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840" w:rsidRPr="00DB510A" w:rsidRDefault="00C24840" w:rsidP="007E74AB">
      <w:pPr>
        <w:pStyle w:val="ConsPlusNormal"/>
        <w:ind w:left="4536"/>
        <w:rPr>
          <w:rFonts w:ascii="Times New Roman" w:hAnsi="Times New Roman" w:cs="Times New Roman"/>
        </w:rPr>
      </w:pPr>
      <w:bookmarkStart w:id="0" w:name="P44"/>
      <w:bookmarkEnd w:id="0"/>
    </w:p>
    <w:p w:rsidR="00C24840" w:rsidRPr="00DB510A" w:rsidRDefault="00C24840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УТВЕРЖДАЮ</w:t>
      </w:r>
    </w:p>
    <w:p w:rsidR="007E74AB" w:rsidRPr="00DB510A" w:rsidRDefault="007E74AB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Начальник ИФНС России № 7 по г. Москве</w:t>
      </w:r>
    </w:p>
    <w:p w:rsidR="007E74AB" w:rsidRPr="00DB510A" w:rsidRDefault="00C24840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C24840" w:rsidRPr="00DB510A" w:rsidRDefault="007E74AB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_______________________</w:t>
      </w:r>
      <w:r w:rsidR="009B2800" w:rsidRPr="00DB510A">
        <w:rPr>
          <w:rFonts w:ascii="Times New Roman" w:hAnsi="Times New Roman" w:cs="Times New Roman"/>
          <w:sz w:val="24"/>
          <w:szCs w:val="24"/>
        </w:rPr>
        <w:t>С.Ю. Жемчужников</w:t>
      </w:r>
    </w:p>
    <w:p w:rsidR="007E74AB" w:rsidRPr="00DB510A" w:rsidRDefault="007E74AB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</w:p>
    <w:p w:rsidR="00C24840" w:rsidRPr="00DB510A" w:rsidRDefault="00C24840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от "__" _____________ 20__ г.</w:t>
      </w:r>
    </w:p>
    <w:p w:rsidR="00C24840" w:rsidRPr="00DB510A" w:rsidRDefault="00C24840">
      <w:pPr>
        <w:pStyle w:val="ConsPlusNormal"/>
        <w:jc w:val="both"/>
        <w:rPr>
          <w:rFonts w:ascii="Times New Roman" w:hAnsi="Times New Roman" w:cs="Times New Roman"/>
        </w:rPr>
      </w:pPr>
    </w:p>
    <w:p w:rsidR="00C71D05" w:rsidRPr="00DB510A" w:rsidRDefault="00C71D05" w:rsidP="007E74AB">
      <w:pPr>
        <w:pStyle w:val="ConsPlusNormal"/>
        <w:jc w:val="center"/>
        <w:rPr>
          <w:rFonts w:ascii="Times New Roman" w:hAnsi="Times New Roman" w:cs="Times New Roman"/>
        </w:rPr>
      </w:pPr>
    </w:p>
    <w:p w:rsidR="009B2800" w:rsidRPr="00DB510A" w:rsidRDefault="009B2800" w:rsidP="007E74AB">
      <w:pPr>
        <w:pStyle w:val="ConsPlusNormal"/>
        <w:jc w:val="center"/>
        <w:rPr>
          <w:rFonts w:ascii="Times New Roman" w:hAnsi="Times New Roman" w:cs="Times New Roman"/>
        </w:rPr>
      </w:pPr>
    </w:p>
    <w:p w:rsidR="00C24840" w:rsidRPr="00DB510A" w:rsidRDefault="00C24840" w:rsidP="005B75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7E74AB" w:rsidRPr="00DB510A" w:rsidRDefault="007E74AB" w:rsidP="005B75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10F5F" w:rsidRPr="00DB510A" w:rsidRDefault="00674745" w:rsidP="005B75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Cs w:val="22"/>
        </w:rPr>
        <w:t>ведущего специалиста - эксперта</w:t>
      </w:r>
    </w:p>
    <w:p w:rsidR="007E74AB" w:rsidRPr="00DB510A" w:rsidRDefault="007E74AB" w:rsidP="005B75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F6D99" w:rsidRPr="00DB510A">
        <w:rPr>
          <w:rFonts w:ascii="Times New Roman" w:hAnsi="Times New Roman" w:cs="Times New Roman"/>
          <w:sz w:val="24"/>
          <w:szCs w:val="24"/>
        </w:rPr>
        <w:t>финансового обеспечения</w:t>
      </w:r>
    </w:p>
    <w:p w:rsidR="007E74AB" w:rsidRPr="00DB510A" w:rsidRDefault="007E74AB" w:rsidP="005B75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№7 по г. Москве</w:t>
      </w:r>
    </w:p>
    <w:p w:rsidR="00C24840" w:rsidRPr="00DB510A" w:rsidRDefault="00C24840" w:rsidP="005B75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DB510A" w:rsidRDefault="00C24840" w:rsidP="005B75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24840" w:rsidRPr="00DB510A" w:rsidRDefault="00C24840" w:rsidP="005B75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DB510A" w:rsidRDefault="00C24840" w:rsidP="005B75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674745" w:rsidRPr="00DB510A">
        <w:rPr>
          <w:rFonts w:ascii="Times New Roman" w:hAnsi="Times New Roman" w:cs="Times New Roman"/>
          <w:szCs w:val="22"/>
        </w:rPr>
        <w:t>ведущего специалиста - эксперта</w:t>
      </w:r>
      <w:r w:rsidR="007E74AB" w:rsidRPr="00DB510A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2F6D99" w:rsidRPr="00DB510A">
        <w:rPr>
          <w:rFonts w:ascii="Times New Roman" w:hAnsi="Times New Roman" w:cs="Times New Roman"/>
          <w:sz w:val="24"/>
          <w:szCs w:val="24"/>
        </w:rPr>
        <w:t>финансового обеспечения</w:t>
      </w:r>
      <w:r w:rsidR="00A33D67" w:rsidRPr="00DB510A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674745" w:rsidRPr="00DB510A">
        <w:rPr>
          <w:rFonts w:ascii="Times New Roman" w:hAnsi="Times New Roman" w:cs="Times New Roman"/>
          <w:szCs w:val="22"/>
        </w:rPr>
        <w:t>ведущий специалист - эксперт</w:t>
      </w:r>
      <w:r w:rsidR="006357C2" w:rsidRPr="00DB510A">
        <w:rPr>
          <w:rFonts w:ascii="Times New Roman" w:hAnsi="Times New Roman" w:cs="Times New Roman"/>
          <w:sz w:val="24"/>
          <w:szCs w:val="24"/>
        </w:rPr>
        <w:t xml:space="preserve">) </w:t>
      </w:r>
      <w:r w:rsidR="007E74AB" w:rsidRPr="00DB510A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№7 по г. Москве (далее – Инспекция) </w:t>
      </w:r>
      <w:r w:rsidRPr="00DB510A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674745" w:rsidRPr="00DB510A">
        <w:rPr>
          <w:rFonts w:ascii="Times New Roman" w:hAnsi="Times New Roman" w:cs="Times New Roman"/>
          <w:szCs w:val="22"/>
        </w:rPr>
        <w:t>старшей</w:t>
      </w:r>
      <w:r w:rsidRPr="00DB510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D10F5F" w:rsidRPr="00DB510A">
        <w:rPr>
          <w:rFonts w:ascii="Times New Roman" w:hAnsi="Times New Roman" w:cs="Times New Roman"/>
          <w:sz w:val="24"/>
          <w:szCs w:val="24"/>
        </w:rPr>
        <w:t>специалисты</w:t>
      </w:r>
      <w:r w:rsidRPr="00DB510A">
        <w:rPr>
          <w:rFonts w:ascii="Times New Roman" w:hAnsi="Times New Roman" w:cs="Times New Roman"/>
          <w:sz w:val="24"/>
          <w:szCs w:val="24"/>
        </w:rPr>
        <w:t>.</w:t>
      </w:r>
    </w:p>
    <w:p w:rsidR="00674745" w:rsidRPr="00DB510A" w:rsidRDefault="00C24840" w:rsidP="0067474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DB510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E67327" w:rsidRPr="00DB510A">
        <w:rPr>
          <w:rFonts w:ascii="Times New Roman" w:hAnsi="Times New Roman" w:cs="Times New Roman"/>
          <w:sz w:val="24"/>
          <w:szCs w:val="24"/>
        </w:rPr>
        <w:t>–</w:t>
      </w:r>
      <w:r w:rsidRPr="00DB510A">
        <w:rPr>
          <w:rFonts w:ascii="Times New Roman" w:hAnsi="Times New Roman" w:cs="Times New Roman"/>
          <w:sz w:val="24"/>
          <w:szCs w:val="24"/>
        </w:rPr>
        <w:t xml:space="preserve"> </w:t>
      </w:r>
      <w:r w:rsidR="00674745" w:rsidRPr="00DB510A">
        <w:rPr>
          <w:rFonts w:ascii="Times New Roman" w:hAnsi="Times New Roman" w:cs="Times New Roman"/>
          <w:szCs w:val="22"/>
        </w:rPr>
        <w:t>11-3-4-087.</w:t>
      </w:r>
    </w:p>
    <w:p w:rsidR="00C5340D" w:rsidRPr="00DB510A" w:rsidRDefault="00C24840" w:rsidP="005B75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674745" w:rsidRPr="00DB510A">
        <w:rPr>
          <w:rFonts w:ascii="Times New Roman" w:hAnsi="Times New Roman" w:cs="Times New Roman"/>
          <w:szCs w:val="22"/>
        </w:rPr>
        <w:t>ведущего специалиста - эксперта</w:t>
      </w:r>
      <w:r w:rsidR="006357C2" w:rsidRPr="00DB510A">
        <w:rPr>
          <w:rFonts w:ascii="Times New Roman" w:hAnsi="Times New Roman" w:cs="Times New Roman"/>
          <w:sz w:val="24"/>
          <w:szCs w:val="24"/>
        </w:rPr>
        <w:t>:</w:t>
      </w:r>
      <w:r w:rsidRPr="00DB51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6D99" w:rsidRPr="00DB510A" w:rsidRDefault="002F6D99" w:rsidP="005B75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Регулирование бюджетной системы</w:t>
      </w:r>
    </w:p>
    <w:p w:rsidR="00C5340D" w:rsidRPr="00DB510A" w:rsidRDefault="00C24840" w:rsidP="005B7533">
      <w:pPr>
        <w:pStyle w:val="2"/>
        <w:ind w:firstLine="567"/>
        <w:jc w:val="both"/>
        <w:rPr>
          <w:szCs w:val="24"/>
        </w:rPr>
      </w:pPr>
      <w:r w:rsidRPr="00DB510A">
        <w:rPr>
          <w:szCs w:val="24"/>
        </w:rPr>
        <w:t xml:space="preserve">3. Вид профессиональной служебной деятельности </w:t>
      </w:r>
      <w:r w:rsidR="00674745" w:rsidRPr="00DB510A">
        <w:rPr>
          <w:sz w:val="22"/>
          <w:szCs w:val="22"/>
        </w:rPr>
        <w:t>ведущего специалиста - эксперта</w:t>
      </w:r>
      <w:r w:rsidRPr="00DB510A">
        <w:rPr>
          <w:szCs w:val="24"/>
        </w:rPr>
        <w:t>:</w:t>
      </w:r>
    </w:p>
    <w:p w:rsidR="00C71D05" w:rsidRPr="00DB510A" w:rsidRDefault="00C71D05" w:rsidP="005B753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B510A">
        <w:rPr>
          <w:rFonts w:ascii="Times New Roman" w:eastAsiaTheme="minorHAnsi" w:hAnsi="Times New Roman" w:cs="Times New Roman"/>
          <w:sz w:val="24"/>
          <w:szCs w:val="24"/>
          <w:lang w:eastAsia="en-US"/>
        </w:rPr>
        <w:t>Бюджетная политика в сфере государственного управления, судебной системы, государственной гражданской службы;</w:t>
      </w:r>
    </w:p>
    <w:p w:rsidR="00C71D05" w:rsidRPr="00DB510A" w:rsidRDefault="00C71D05" w:rsidP="005B753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B510A"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Организация составления и исполнения федерального бюджета;</w:t>
      </w:r>
    </w:p>
    <w:p w:rsidR="00C71D05" w:rsidRPr="00DB510A" w:rsidRDefault="00C71D05" w:rsidP="005B753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B510A">
        <w:rPr>
          <w:rFonts w:ascii="Times New Roman" w:eastAsiaTheme="minorHAnsi" w:hAnsi="Times New Roman" w:cs="Times New Roman"/>
          <w:sz w:val="24"/>
          <w:szCs w:val="24"/>
          <w:lang w:eastAsia="en-US"/>
        </w:rPr>
        <w:t>Управление государственными финансовыми активами.</w:t>
      </w:r>
    </w:p>
    <w:p w:rsidR="00C24840" w:rsidRPr="00DB510A" w:rsidRDefault="00C24840" w:rsidP="005B75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 xml:space="preserve">4. </w:t>
      </w:r>
      <w:r w:rsidR="006357C2" w:rsidRPr="00DB510A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674745" w:rsidRPr="00DB510A">
        <w:rPr>
          <w:rFonts w:ascii="Times New Roman" w:hAnsi="Times New Roman" w:cs="Times New Roman"/>
          <w:szCs w:val="22"/>
        </w:rPr>
        <w:t>ведущего специалиста - эксперта</w:t>
      </w:r>
      <w:r w:rsidR="00674745" w:rsidRPr="00DB510A">
        <w:rPr>
          <w:rFonts w:ascii="Times New Roman" w:hAnsi="Times New Roman" w:cs="Times New Roman"/>
          <w:sz w:val="24"/>
          <w:szCs w:val="24"/>
        </w:rPr>
        <w:t xml:space="preserve"> </w:t>
      </w:r>
      <w:r w:rsidR="006357C2" w:rsidRPr="00DB510A">
        <w:rPr>
          <w:rFonts w:ascii="Times New Roman" w:hAnsi="Times New Roman" w:cs="Times New Roman"/>
          <w:sz w:val="24"/>
          <w:szCs w:val="24"/>
        </w:rPr>
        <w:t xml:space="preserve">осуществляются приказом Инспекции </w:t>
      </w:r>
      <w:r w:rsidR="00261AA7" w:rsidRPr="00DB510A">
        <w:rPr>
          <w:rFonts w:ascii="Times New Roman" w:hAnsi="Times New Roman" w:cs="Times New Roman"/>
          <w:sz w:val="24"/>
          <w:szCs w:val="24"/>
        </w:rPr>
        <w:t>по представлению начальника отдела (наименование) (далее – начальник отдела).</w:t>
      </w:r>
    </w:p>
    <w:p w:rsidR="00C24840" w:rsidRPr="00DB510A" w:rsidRDefault="00C24840" w:rsidP="005B75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 xml:space="preserve">5. </w:t>
      </w:r>
      <w:r w:rsidR="00674745" w:rsidRPr="00DB510A">
        <w:rPr>
          <w:rFonts w:ascii="Times New Roman" w:hAnsi="Times New Roman" w:cs="Times New Roman"/>
          <w:szCs w:val="22"/>
        </w:rPr>
        <w:t xml:space="preserve">Ведущий специалист - эксперт </w:t>
      </w:r>
      <w:r w:rsidR="006357C2" w:rsidRPr="00DB510A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</w:t>
      </w:r>
      <w:r w:rsidR="00790ED4" w:rsidRPr="00DB510A">
        <w:rPr>
          <w:rFonts w:ascii="Times New Roman" w:hAnsi="Times New Roman" w:cs="Times New Roman"/>
          <w:sz w:val="24"/>
          <w:szCs w:val="24"/>
        </w:rPr>
        <w:t>отдела</w:t>
      </w:r>
      <w:r w:rsidR="006357C2" w:rsidRPr="00DB510A">
        <w:rPr>
          <w:rFonts w:ascii="Times New Roman" w:hAnsi="Times New Roman" w:cs="Times New Roman"/>
          <w:sz w:val="24"/>
          <w:szCs w:val="24"/>
        </w:rPr>
        <w:t>.</w:t>
      </w:r>
    </w:p>
    <w:p w:rsidR="00C24840" w:rsidRPr="00DB510A" w:rsidRDefault="00C24840" w:rsidP="005B75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DB510A" w:rsidRDefault="00C24840" w:rsidP="005B75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C24840" w:rsidRPr="00DB510A" w:rsidRDefault="00C24840" w:rsidP="005B75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C24840" w:rsidRPr="00DB510A" w:rsidRDefault="00C24840" w:rsidP="005B75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24840" w:rsidRPr="00DB510A" w:rsidRDefault="00C24840" w:rsidP="005B75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674745" w:rsidRPr="00DB510A">
        <w:rPr>
          <w:rFonts w:ascii="Times New Roman" w:hAnsi="Times New Roman" w:cs="Times New Roman"/>
          <w:szCs w:val="22"/>
        </w:rPr>
        <w:t>ведущего специалиста - эксперта</w:t>
      </w:r>
      <w:r w:rsidRPr="00DB510A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674745" w:rsidRPr="00DB510A" w:rsidRDefault="00674745" w:rsidP="0067474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DB510A">
        <w:rPr>
          <w:rFonts w:ascii="Times New Roman" w:hAnsi="Times New Roman" w:cs="Times New Roman"/>
          <w:szCs w:val="22"/>
        </w:rPr>
        <w:t>6.1. Наличие высшего образования.</w:t>
      </w:r>
    </w:p>
    <w:p w:rsidR="00674745" w:rsidRPr="00DB510A" w:rsidRDefault="00674745" w:rsidP="0067474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</w:rPr>
      </w:pPr>
    </w:p>
    <w:p w:rsidR="00674745" w:rsidRPr="00DB510A" w:rsidRDefault="00674745" w:rsidP="0067474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</w:rPr>
      </w:pPr>
      <w:r w:rsidRPr="00DB510A">
        <w:rPr>
          <w:rFonts w:ascii="Times New Roman" w:hAnsi="Times New Roman" w:cs="Times New Roman"/>
          <w:spacing w:val="-2"/>
        </w:rPr>
        <w:t xml:space="preserve">6.2 </w:t>
      </w:r>
      <w:r w:rsidRPr="00DB510A">
        <w:rPr>
          <w:rFonts w:ascii="Times New Roman" w:hAnsi="Times New Roman" w:cs="Times New Roman"/>
        </w:rPr>
        <w:t>требований к стажу гражданской службы или стажу работы по специальности, направлению подготовки не предъявляется</w:t>
      </w:r>
      <w:r w:rsidRPr="00DB510A">
        <w:rPr>
          <w:rFonts w:ascii="Times New Roman" w:hAnsi="Times New Roman" w:cs="Times New Roman"/>
          <w:spacing w:val="-2"/>
        </w:rPr>
        <w:t>.</w:t>
      </w:r>
    </w:p>
    <w:p w:rsidR="00674745" w:rsidRPr="00DB510A" w:rsidRDefault="00674745" w:rsidP="00674745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Cs w:val="22"/>
        </w:rPr>
      </w:pPr>
    </w:p>
    <w:p w:rsidR="00674745" w:rsidRPr="00DB510A" w:rsidRDefault="00674745" w:rsidP="00674745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Cs w:val="22"/>
        </w:rPr>
      </w:pPr>
      <w:r w:rsidRPr="00DB510A">
        <w:rPr>
          <w:rFonts w:ascii="Times New Roman" w:hAnsi="Times New Roman" w:cs="Times New Roman"/>
          <w:spacing w:val="-2"/>
          <w:szCs w:val="22"/>
        </w:rPr>
        <w:t xml:space="preserve">6.3. Наличие базовых знаний: </w:t>
      </w:r>
    </w:p>
    <w:p w:rsidR="00674745" w:rsidRPr="00DB510A" w:rsidRDefault="00674745" w:rsidP="0067474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DB510A">
        <w:rPr>
          <w:rFonts w:ascii="Times New Roman" w:hAnsi="Times New Roman" w:cs="Times New Roman"/>
          <w:szCs w:val="22"/>
        </w:rPr>
        <w:t xml:space="preserve">государственного языка Российской Федерации (русского языка); основ </w:t>
      </w:r>
      <w:hyperlink r:id="rId8" w:history="1">
        <w:r w:rsidRPr="00DB510A">
          <w:rPr>
            <w:rFonts w:ascii="Times New Roman" w:hAnsi="Times New Roman" w:cs="Times New Roman"/>
            <w:szCs w:val="22"/>
          </w:rPr>
          <w:t>Конституции</w:t>
        </w:r>
      </w:hyperlink>
      <w:r w:rsidRPr="00DB510A">
        <w:rPr>
          <w:rFonts w:ascii="Times New Roman" w:hAnsi="Times New Roman" w:cs="Times New Roman"/>
          <w:szCs w:val="22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DB510A">
        <w:rPr>
          <w:rFonts w:ascii="Times New Roman" w:hAnsi="Times New Roman" w:cs="Times New Roman"/>
          <w:spacing w:val="-2"/>
          <w:szCs w:val="22"/>
        </w:rPr>
        <w:t>.</w:t>
      </w:r>
    </w:p>
    <w:p w:rsidR="00674745" w:rsidRPr="00DB510A" w:rsidRDefault="00674745" w:rsidP="00674745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</w:p>
    <w:p w:rsidR="00674745" w:rsidRPr="00DB510A" w:rsidRDefault="00674745" w:rsidP="00674745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DB510A">
        <w:rPr>
          <w:rFonts w:ascii="Times New Roman" w:hAnsi="Times New Roman" w:cs="Times New Roman"/>
          <w:szCs w:val="22"/>
        </w:rPr>
        <w:t>6.4. Наличие профессиональных знаний:</w:t>
      </w:r>
    </w:p>
    <w:p w:rsidR="00674745" w:rsidRPr="00DB510A" w:rsidRDefault="00674745" w:rsidP="00674745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DB510A">
        <w:rPr>
          <w:rFonts w:ascii="Times New Roman" w:hAnsi="Times New Roman" w:cs="Times New Roman"/>
          <w:szCs w:val="22"/>
        </w:rPr>
        <w:t>6.4.1. В сфере законодательства Российской Федерации:</w:t>
      </w:r>
    </w:p>
    <w:p w:rsidR="00674745" w:rsidRPr="00DB510A" w:rsidRDefault="00674745" w:rsidP="00674745">
      <w:pPr>
        <w:pStyle w:val="a4"/>
        <w:tabs>
          <w:tab w:val="left" w:pos="567"/>
          <w:tab w:val="left" w:pos="1418"/>
        </w:tabs>
        <w:ind w:left="0" w:firstLine="567"/>
        <w:rPr>
          <w:sz w:val="22"/>
          <w:lang w:val="ru-RU"/>
        </w:rPr>
      </w:pPr>
      <w:r w:rsidRPr="00DB510A">
        <w:rPr>
          <w:sz w:val="22"/>
          <w:lang w:val="ru-RU"/>
        </w:rPr>
        <w:lastRenderedPageBreak/>
        <w:t>Федеральный закон от</w:t>
      </w:r>
      <w:r w:rsidRPr="00DB510A">
        <w:rPr>
          <w:sz w:val="22"/>
        </w:rPr>
        <w:t> </w:t>
      </w:r>
      <w:r w:rsidRPr="00DB510A">
        <w:rPr>
          <w:sz w:val="22"/>
          <w:lang w:val="ru-RU"/>
        </w:rPr>
        <w:t>27 июля 2004</w:t>
      </w:r>
      <w:r w:rsidRPr="00DB510A">
        <w:rPr>
          <w:sz w:val="22"/>
        </w:rPr>
        <w:t> </w:t>
      </w:r>
      <w:r w:rsidRPr="00DB510A">
        <w:rPr>
          <w:sz w:val="22"/>
          <w:lang w:val="ru-RU"/>
        </w:rPr>
        <w:t>г. №</w:t>
      </w:r>
      <w:r w:rsidRPr="00DB510A">
        <w:rPr>
          <w:sz w:val="22"/>
        </w:rPr>
        <w:t> </w:t>
      </w:r>
      <w:r w:rsidRPr="00DB510A">
        <w:rPr>
          <w:sz w:val="22"/>
          <w:lang w:val="ru-RU"/>
        </w:rPr>
        <w:t>79-ФЗ «О государственной гражданской службе Российской Федерации»; Федеральный закон от 27 июля 2006</w:t>
      </w:r>
      <w:r w:rsidRPr="00DB510A">
        <w:rPr>
          <w:sz w:val="22"/>
        </w:rPr>
        <w:t> </w:t>
      </w:r>
      <w:r w:rsidRPr="00DB510A">
        <w:rPr>
          <w:sz w:val="22"/>
          <w:lang w:val="ru-RU"/>
        </w:rPr>
        <w:t>г. №</w:t>
      </w:r>
      <w:r w:rsidRPr="00DB510A">
        <w:rPr>
          <w:sz w:val="22"/>
        </w:rPr>
        <w:t> </w:t>
      </w:r>
      <w:r w:rsidRPr="00DB510A">
        <w:rPr>
          <w:sz w:val="22"/>
          <w:lang w:val="ru-RU"/>
        </w:rPr>
        <w:t>152-ФЗ «О персональных данных»; Указ Президента Российской Федерации от 28 декабря 2006</w:t>
      </w:r>
      <w:r w:rsidRPr="00DB510A">
        <w:rPr>
          <w:sz w:val="22"/>
        </w:rPr>
        <w:t> </w:t>
      </w:r>
      <w:r w:rsidRPr="00DB510A">
        <w:rPr>
          <w:sz w:val="22"/>
          <w:lang w:val="ru-RU"/>
        </w:rPr>
        <w:t>г. №</w:t>
      </w:r>
      <w:r w:rsidRPr="00DB510A">
        <w:rPr>
          <w:sz w:val="22"/>
        </w:rPr>
        <w:t> </w:t>
      </w:r>
      <w:r w:rsidRPr="00DB510A">
        <w:rPr>
          <w:sz w:val="22"/>
          <w:lang w:val="ru-RU"/>
        </w:rPr>
        <w:t xml:space="preserve">1474 «О дополнительном профессиональном образовании государственных гражданских служащих Российской Федерации»; </w:t>
      </w:r>
      <w:r w:rsidRPr="00DB510A">
        <w:rPr>
          <w:sz w:val="22"/>
          <w:lang w:val="ru-RU" w:eastAsia="ru-RU"/>
        </w:rPr>
        <w:t>Трудовой кодекс Российской Федерации от 30 декабря 2001</w:t>
      </w:r>
      <w:r w:rsidRPr="00DB510A">
        <w:rPr>
          <w:sz w:val="22"/>
          <w:lang w:eastAsia="ru-RU"/>
        </w:rPr>
        <w:t> </w:t>
      </w:r>
      <w:r w:rsidRPr="00DB510A">
        <w:rPr>
          <w:sz w:val="22"/>
          <w:lang w:val="ru-RU" w:eastAsia="ru-RU"/>
        </w:rPr>
        <w:t>г. №</w:t>
      </w:r>
      <w:r w:rsidRPr="00DB510A">
        <w:rPr>
          <w:sz w:val="22"/>
          <w:lang w:eastAsia="ru-RU"/>
        </w:rPr>
        <w:t> </w:t>
      </w:r>
      <w:r w:rsidRPr="00DB510A">
        <w:rPr>
          <w:sz w:val="22"/>
          <w:lang w:val="ru-RU" w:eastAsia="ru-RU"/>
        </w:rPr>
        <w:t xml:space="preserve">197-ФЗ; </w:t>
      </w:r>
      <w:r w:rsidRPr="00DB510A">
        <w:rPr>
          <w:sz w:val="22"/>
          <w:lang w:val="ru-RU"/>
        </w:rPr>
        <w:t>Федеральный закон от 27 мая 2003</w:t>
      </w:r>
      <w:r w:rsidRPr="00DB510A">
        <w:rPr>
          <w:sz w:val="22"/>
        </w:rPr>
        <w:t> </w:t>
      </w:r>
      <w:r w:rsidRPr="00DB510A">
        <w:rPr>
          <w:sz w:val="22"/>
          <w:lang w:val="ru-RU"/>
        </w:rPr>
        <w:t>г. №</w:t>
      </w:r>
      <w:r w:rsidRPr="00DB510A">
        <w:rPr>
          <w:sz w:val="22"/>
        </w:rPr>
        <w:t> </w:t>
      </w:r>
      <w:r w:rsidRPr="00DB510A">
        <w:rPr>
          <w:sz w:val="22"/>
          <w:lang w:val="ru-RU"/>
        </w:rPr>
        <w:t>58-ФЗ «О системе государственной службы Российской Федерации»; Указ Президента Российской Федерации от 25 июля 2006</w:t>
      </w:r>
      <w:r w:rsidRPr="00DB510A">
        <w:rPr>
          <w:sz w:val="22"/>
        </w:rPr>
        <w:t> </w:t>
      </w:r>
      <w:r w:rsidRPr="00DB510A">
        <w:rPr>
          <w:sz w:val="22"/>
          <w:lang w:val="ru-RU"/>
        </w:rPr>
        <w:t>г. №</w:t>
      </w:r>
      <w:r w:rsidRPr="00DB510A">
        <w:rPr>
          <w:sz w:val="22"/>
        </w:rPr>
        <w:t> </w:t>
      </w:r>
      <w:r w:rsidRPr="00DB510A">
        <w:rPr>
          <w:sz w:val="22"/>
          <w:lang w:val="ru-RU"/>
        </w:rPr>
        <w:t>763 «О</w:t>
      </w:r>
      <w:r w:rsidRPr="00DB510A">
        <w:rPr>
          <w:sz w:val="22"/>
        </w:rPr>
        <w:t> </w:t>
      </w:r>
      <w:r w:rsidRPr="00DB510A">
        <w:rPr>
          <w:sz w:val="22"/>
          <w:lang w:val="ru-RU"/>
        </w:rPr>
        <w:t>денежном содержании федеральных государственных гражданских служащих»; Указ Президента Российской Федерации от 19 ноября 2007</w:t>
      </w:r>
      <w:r w:rsidRPr="00DB510A">
        <w:rPr>
          <w:sz w:val="22"/>
        </w:rPr>
        <w:t> </w:t>
      </w:r>
      <w:r w:rsidRPr="00DB510A">
        <w:rPr>
          <w:sz w:val="22"/>
          <w:lang w:val="ru-RU"/>
        </w:rPr>
        <w:t>г. №</w:t>
      </w:r>
      <w:r w:rsidRPr="00DB510A">
        <w:rPr>
          <w:sz w:val="22"/>
        </w:rPr>
        <w:t> </w:t>
      </w:r>
      <w:r w:rsidRPr="00DB510A">
        <w:rPr>
          <w:sz w:val="22"/>
          <w:lang w:val="ru-RU"/>
        </w:rPr>
        <w:t>1532 «Об</w:t>
      </w:r>
      <w:r w:rsidRPr="00DB510A">
        <w:rPr>
          <w:sz w:val="22"/>
        </w:rPr>
        <w:t> </w:t>
      </w:r>
      <w:r w:rsidRPr="00DB510A">
        <w:rPr>
          <w:sz w:val="22"/>
          <w:lang w:val="ru-RU"/>
        </w:rPr>
        <w:t>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 Федеральный закон от 25</w:t>
      </w:r>
      <w:r w:rsidRPr="00DB510A">
        <w:rPr>
          <w:sz w:val="22"/>
        </w:rPr>
        <w:t> </w:t>
      </w:r>
      <w:r w:rsidRPr="00DB510A">
        <w:rPr>
          <w:sz w:val="22"/>
          <w:lang w:val="ru-RU"/>
        </w:rPr>
        <w:t>декабря 2008</w:t>
      </w:r>
      <w:r w:rsidRPr="00DB510A">
        <w:rPr>
          <w:sz w:val="22"/>
        </w:rPr>
        <w:t> </w:t>
      </w:r>
      <w:r w:rsidRPr="00DB510A">
        <w:rPr>
          <w:sz w:val="22"/>
          <w:lang w:val="ru-RU"/>
        </w:rPr>
        <w:t>г. №</w:t>
      </w:r>
      <w:r w:rsidRPr="00DB510A">
        <w:rPr>
          <w:sz w:val="22"/>
        </w:rPr>
        <w:t> </w:t>
      </w:r>
      <w:r w:rsidRPr="00DB510A">
        <w:rPr>
          <w:sz w:val="22"/>
          <w:lang w:val="ru-RU"/>
        </w:rPr>
        <w:t>273-ФЗ «О противодействии коррупции»; Федеральный закон от 3 декабря 2012</w:t>
      </w:r>
      <w:r w:rsidRPr="00DB510A">
        <w:rPr>
          <w:sz w:val="22"/>
        </w:rPr>
        <w:t> </w:t>
      </w:r>
      <w:r w:rsidRPr="00DB510A">
        <w:rPr>
          <w:sz w:val="22"/>
          <w:lang w:val="ru-RU"/>
        </w:rPr>
        <w:t>г. №</w:t>
      </w:r>
      <w:r w:rsidRPr="00DB510A">
        <w:rPr>
          <w:sz w:val="22"/>
        </w:rPr>
        <w:t> </w:t>
      </w:r>
      <w:r w:rsidRPr="00DB510A">
        <w:rPr>
          <w:sz w:val="22"/>
          <w:lang w:val="ru-RU"/>
        </w:rPr>
        <w:t>230-ФЗ «О контроле за соответствием расходов лиц, замещающих государственные должности, и иных лиц их доходам»; Указ Президента Российской Федерации от 12 августа 2002</w:t>
      </w:r>
      <w:r w:rsidRPr="00DB510A">
        <w:rPr>
          <w:sz w:val="22"/>
        </w:rPr>
        <w:t> </w:t>
      </w:r>
      <w:r w:rsidRPr="00DB510A">
        <w:rPr>
          <w:sz w:val="22"/>
          <w:lang w:val="ru-RU"/>
        </w:rPr>
        <w:t>г. №</w:t>
      </w:r>
      <w:r w:rsidRPr="00DB510A">
        <w:rPr>
          <w:sz w:val="22"/>
        </w:rPr>
        <w:t> </w:t>
      </w:r>
      <w:r w:rsidRPr="00DB510A">
        <w:rPr>
          <w:sz w:val="22"/>
          <w:lang w:val="ru-RU"/>
        </w:rPr>
        <w:t>885 «Об утверждении общих принципов служебного поведения государственных служащих»; Указ Президента Российской Федерации от 18 мая 2009</w:t>
      </w:r>
      <w:r w:rsidRPr="00DB510A">
        <w:rPr>
          <w:sz w:val="22"/>
        </w:rPr>
        <w:t> </w:t>
      </w:r>
      <w:r w:rsidRPr="00DB510A">
        <w:rPr>
          <w:sz w:val="22"/>
          <w:lang w:val="ru-RU"/>
        </w:rPr>
        <w:t>г. №</w:t>
      </w:r>
      <w:r w:rsidRPr="00DB510A">
        <w:rPr>
          <w:sz w:val="22"/>
        </w:rPr>
        <w:t> </w:t>
      </w:r>
      <w:r w:rsidRPr="00DB510A">
        <w:rPr>
          <w:sz w:val="22"/>
          <w:lang w:val="ru-RU"/>
        </w:rPr>
        <w:t>559 «О</w:t>
      </w:r>
      <w:r w:rsidRPr="00DB510A">
        <w:rPr>
          <w:sz w:val="22"/>
        </w:rPr>
        <w:t> </w:t>
      </w:r>
      <w:r w:rsidRPr="00DB510A">
        <w:rPr>
          <w:sz w:val="22"/>
          <w:lang w:val="ru-RU"/>
        </w:rPr>
        <w:t>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 Указ Президента Российской Федерации от 21 сентября 2009</w:t>
      </w:r>
      <w:r w:rsidRPr="00DB510A">
        <w:rPr>
          <w:sz w:val="22"/>
        </w:rPr>
        <w:t> </w:t>
      </w:r>
      <w:r w:rsidRPr="00DB510A">
        <w:rPr>
          <w:sz w:val="22"/>
          <w:lang w:val="ru-RU"/>
        </w:rPr>
        <w:t>г. №</w:t>
      </w:r>
      <w:r w:rsidRPr="00DB510A">
        <w:rPr>
          <w:sz w:val="22"/>
        </w:rPr>
        <w:t> </w:t>
      </w:r>
      <w:r w:rsidRPr="00DB510A">
        <w:rPr>
          <w:sz w:val="22"/>
          <w:lang w:val="ru-RU"/>
        </w:rPr>
        <w:t>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 Указ Президента Российской Федерации от 1</w:t>
      </w:r>
      <w:r w:rsidRPr="00DB510A">
        <w:rPr>
          <w:sz w:val="22"/>
        </w:rPr>
        <w:t> </w:t>
      </w:r>
      <w:r w:rsidRPr="00DB510A">
        <w:rPr>
          <w:sz w:val="22"/>
          <w:lang w:val="ru-RU"/>
        </w:rPr>
        <w:t>июля 2010</w:t>
      </w:r>
      <w:r w:rsidRPr="00DB510A">
        <w:rPr>
          <w:sz w:val="22"/>
        </w:rPr>
        <w:t> </w:t>
      </w:r>
      <w:r w:rsidRPr="00DB510A">
        <w:rPr>
          <w:sz w:val="22"/>
          <w:lang w:val="ru-RU"/>
        </w:rPr>
        <w:t>г. №</w:t>
      </w:r>
      <w:r w:rsidRPr="00DB510A">
        <w:rPr>
          <w:sz w:val="22"/>
        </w:rPr>
        <w:t> </w:t>
      </w:r>
      <w:r w:rsidRPr="00DB510A">
        <w:rPr>
          <w:sz w:val="22"/>
          <w:lang w:val="ru-RU"/>
        </w:rPr>
        <w:t>821 «О комиссиях по соблюдению требований к служебному поведению федеральных государственных служащих и урегулированию конфликта интересов»; постановление Правительства Российской Федерации от 21</w:t>
      </w:r>
      <w:r w:rsidRPr="00DB510A">
        <w:rPr>
          <w:sz w:val="22"/>
        </w:rPr>
        <w:t> </w:t>
      </w:r>
      <w:r w:rsidRPr="00DB510A">
        <w:rPr>
          <w:sz w:val="22"/>
          <w:lang w:val="ru-RU"/>
        </w:rPr>
        <w:t>января 2015</w:t>
      </w:r>
      <w:r w:rsidRPr="00DB510A">
        <w:rPr>
          <w:sz w:val="22"/>
        </w:rPr>
        <w:t> </w:t>
      </w:r>
      <w:r w:rsidRPr="00DB510A">
        <w:rPr>
          <w:sz w:val="22"/>
          <w:lang w:val="ru-RU"/>
        </w:rPr>
        <w:t>г. №</w:t>
      </w:r>
      <w:r w:rsidRPr="00DB510A">
        <w:rPr>
          <w:sz w:val="22"/>
        </w:rPr>
        <w:t> </w:t>
      </w:r>
      <w:r w:rsidRPr="00DB510A">
        <w:rPr>
          <w:sz w:val="22"/>
          <w:lang w:val="ru-RU"/>
        </w:rPr>
        <w:t>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Федерации».</w:t>
      </w:r>
    </w:p>
    <w:p w:rsidR="00674745" w:rsidRPr="00DB510A" w:rsidRDefault="00674745" w:rsidP="00674745">
      <w:pPr>
        <w:pStyle w:val="a4"/>
        <w:tabs>
          <w:tab w:val="left" w:pos="567"/>
          <w:tab w:val="left" w:pos="1418"/>
        </w:tabs>
        <w:ind w:left="0" w:firstLine="567"/>
        <w:rPr>
          <w:sz w:val="22"/>
          <w:lang w:val="ru-RU"/>
        </w:rPr>
      </w:pPr>
      <w:r w:rsidRPr="00DB510A">
        <w:rPr>
          <w:sz w:val="22"/>
          <w:lang w:val="ru-RU"/>
        </w:rPr>
        <w:t>Ведущий специалист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850DD" w:rsidRPr="00DB510A" w:rsidRDefault="00C24840" w:rsidP="005B7533">
      <w:pPr>
        <w:pStyle w:val="11"/>
        <w:tabs>
          <w:tab w:val="left" w:pos="0"/>
        </w:tabs>
        <w:ind w:left="0" w:firstLine="709"/>
        <w:rPr>
          <w:rFonts w:ascii="Times New Roman" w:hAnsi="Times New Roman"/>
          <w:szCs w:val="24"/>
        </w:rPr>
      </w:pPr>
      <w:r w:rsidRPr="00DB510A">
        <w:rPr>
          <w:rFonts w:ascii="Times New Roman" w:hAnsi="Times New Roman"/>
          <w:szCs w:val="24"/>
        </w:rPr>
        <w:t>6.</w:t>
      </w:r>
      <w:r w:rsidR="005F6DB4" w:rsidRPr="00DB510A">
        <w:rPr>
          <w:rFonts w:ascii="Times New Roman" w:hAnsi="Times New Roman"/>
          <w:szCs w:val="24"/>
        </w:rPr>
        <w:t>4</w:t>
      </w:r>
      <w:r w:rsidRPr="00DB510A">
        <w:rPr>
          <w:rFonts w:ascii="Times New Roman" w:hAnsi="Times New Roman"/>
          <w:szCs w:val="24"/>
        </w:rPr>
        <w:t>.2. Иные профессиональные знания:</w:t>
      </w:r>
    </w:p>
    <w:p w:rsidR="002F6D99" w:rsidRPr="00DB510A" w:rsidRDefault="002F6D99" w:rsidP="005B753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основные бюджетные полномочия субъектов Российской Федерации;</w:t>
      </w:r>
    </w:p>
    <w:p w:rsidR="002F6D99" w:rsidRPr="00DB510A" w:rsidRDefault="002F6D99" w:rsidP="005B753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понятие ведомственной структуры расходов федерального бюджета;</w:t>
      </w:r>
    </w:p>
    <w:p w:rsidR="002F6D99" w:rsidRPr="00DB510A" w:rsidRDefault="002F6D99" w:rsidP="005B753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виды расходов федерального бюджета по разделам и подразделам функциональной классификации;</w:t>
      </w:r>
    </w:p>
    <w:p w:rsidR="002F6D99" w:rsidRPr="00DB510A" w:rsidRDefault="002F6D99" w:rsidP="005B753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система оплаты труда федеральных государственных гражданских служащих.</w:t>
      </w:r>
    </w:p>
    <w:p w:rsidR="00916836" w:rsidRPr="00DB510A" w:rsidRDefault="00916836" w:rsidP="005B7533">
      <w:pPr>
        <w:pStyle w:val="11"/>
        <w:tabs>
          <w:tab w:val="left" w:pos="0"/>
        </w:tabs>
        <w:ind w:left="0" w:firstLine="709"/>
        <w:rPr>
          <w:rFonts w:ascii="Times New Roman" w:hAnsi="Times New Roman"/>
          <w:szCs w:val="24"/>
        </w:rPr>
      </w:pPr>
      <w:r w:rsidRPr="00DB510A">
        <w:rPr>
          <w:rFonts w:ascii="Times New Roman" w:hAnsi="Times New Roman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154EF3" w:rsidRPr="00DB510A" w:rsidRDefault="00C24840" w:rsidP="005B75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6.</w:t>
      </w:r>
      <w:r w:rsidR="005F6DB4" w:rsidRPr="00DB510A">
        <w:rPr>
          <w:rFonts w:ascii="Times New Roman" w:hAnsi="Times New Roman" w:cs="Times New Roman"/>
          <w:sz w:val="24"/>
          <w:szCs w:val="24"/>
        </w:rPr>
        <w:t>5</w:t>
      </w:r>
      <w:r w:rsidRPr="00DB510A">
        <w:rPr>
          <w:rFonts w:ascii="Times New Roman" w:hAnsi="Times New Roman" w:cs="Times New Roman"/>
          <w:sz w:val="24"/>
          <w:szCs w:val="24"/>
        </w:rPr>
        <w:t>. Наличие функциональных знаний:</w:t>
      </w:r>
    </w:p>
    <w:p w:rsidR="00C24840" w:rsidRPr="00DB510A" w:rsidRDefault="00544C7D" w:rsidP="005B75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р</w:t>
      </w:r>
      <w:r w:rsidR="00154EF3" w:rsidRPr="00DB510A">
        <w:rPr>
          <w:rFonts w:ascii="Times New Roman" w:hAnsi="Times New Roman" w:cs="Times New Roman"/>
          <w:sz w:val="24"/>
          <w:szCs w:val="24"/>
        </w:rPr>
        <w:t>азработка, рассмотрение и согласование проектов нормативных правовых актов и других документов</w:t>
      </w:r>
      <w:r w:rsidRPr="00DB510A">
        <w:rPr>
          <w:rFonts w:ascii="Times New Roman" w:hAnsi="Times New Roman" w:cs="Times New Roman"/>
          <w:sz w:val="24"/>
          <w:szCs w:val="24"/>
        </w:rPr>
        <w:t>;</w:t>
      </w:r>
    </w:p>
    <w:p w:rsidR="00CA2795" w:rsidRPr="00DB510A" w:rsidRDefault="00544C7D" w:rsidP="005B75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п</w:t>
      </w:r>
      <w:r w:rsidR="00154EF3" w:rsidRPr="00DB510A">
        <w:rPr>
          <w:rFonts w:ascii="Times New Roman" w:hAnsi="Times New Roman" w:cs="Times New Roman"/>
          <w:sz w:val="24"/>
          <w:szCs w:val="24"/>
        </w:rPr>
        <w:t>одготовка отчетов, докладов, тезисов, презентаций и других отчетных материалов</w:t>
      </w:r>
      <w:r w:rsidR="00CA2795" w:rsidRPr="00DB510A">
        <w:rPr>
          <w:rFonts w:ascii="Times New Roman" w:hAnsi="Times New Roman" w:cs="Times New Roman"/>
          <w:sz w:val="24"/>
          <w:szCs w:val="24"/>
        </w:rPr>
        <w:t>;</w:t>
      </w:r>
    </w:p>
    <w:p w:rsidR="00154EF3" w:rsidRPr="00DB510A" w:rsidRDefault="00CA2795" w:rsidP="005B75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п</w:t>
      </w:r>
      <w:r w:rsidR="00154EF3" w:rsidRPr="00DB510A">
        <w:rPr>
          <w:rFonts w:ascii="Times New Roman" w:hAnsi="Times New Roman" w:cs="Times New Roman"/>
          <w:sz w:val="24"/>
          <w:szCs w:val="24"/>
        </w:rPr>
        <w:t>одготовка аналитических, информационных и других материалов</w:t>
      </w:r>
      <w:r w:rsidR="00544C7D" w:rsidRPr="00DB510A">
        <w:rPr>
          <w:rFonts w:ascii="Times New Roman" w:hAnsi="Times New Roman" w:cs="Times New Roman"/>
          <w:sz w:val="24"/>
          <w:szCs w:val="24"/>
        </w:rPr>
        <w:t>;</w:t>
      </w:r>
      <w:r w:rsidR="00154EF3" w:rsidRPr="00DB51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4EF3" w:rsidRPr="00DB510A" w:rsidRDefault="00544C7D" w:rsidP="005B75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д</w:t>
      </w:r>
      <w:r w:rsidR="00154EF3" w:rsidRPr="00DB510A">
        <w:rPr>
          <w:rFonts w:ascii="Times New Roman" w:hAnsi="Times New Roman" w:cs="Times New Roman"/>
          <w:sz w:val="24"/>
          <w:szCs w:val="24"/>
        </w:rPr>
        <w:t xml:space="preserve">ача разъяснений по вопросам применения законодательства Российской Федерации в </w:t>
      </w:r>
      <w:r w:rsidR="00154EF3" w:rsidRPr="00DB510A">
        <w:rPr>
          <w:rFonts w:ascii="Times New Roman" w:hAnsi="Times New Roman" w:cs="Times New Roman"/>
          <w:sz w:val="24"/>
          <w:szCs w:val="24"/>
        </w:rPr>
        <w:lastRenderedPageBreak/>
        <w:t>сфере деятельности государственного органа</w:t>
      </w:r>
      <w:r w:rsidRPr="00DB510A">
        <w:rPr>
          <w:rFonts w:ascii="Times New Roman" w:hAnsi="Times New Roman" w:cs="Times New Roman"/>
          <w:sz w:val="24"/>
          <w:szCs w:val="24"/>
        </w:rPr>
        <w:t>;</w:t>
      </w:r>
    </w:p>
    <w:p w:rsidR="002F6D99" w:rsidRPr="00DB510A" w:rsidRDefault="002F6D99" w:rsidP="005B7533">
      <w:pPr>
        <w:pStyle w:val="Doc-0"/>
        <w:spacing w:line="240" w:lineRule="auto"/>
        <w:ind w:left="0" w:firstLine="540"/>
        <w:rPr>
          <w:sz w:val="24"/>
          <w:szCs w:val="24"/>
        </w:rPr>
      </w:pPr>
      <w:r w:rsidRPr="00DB510A">
        <w:rPr>
          <w:sz w:val="24"/>
          <w:szCs w:val="24"/>
        </w:rPr>
        <w:t>-</w:t>
      </w:r>
      <w:r w:rsidR="00C71D05" w:rsidRPr="00DB510A">
        <w:rPr>
          <w:sz w:val="24"/>
          <w:szCs w:val="24"/>
        </w:rPr>
        <w:t xml:space="preserve"> у</w:t>
      </w:r>
      <w:r w:rsidRPr="00DB510A">
        <w:rPr>
          <w:sz w:val="24"/>
          <w:szCs w:val="24"/>
        </w:rPr>
        <w:t>правление и распоряжение государственным имуществом</w:t>
      </w:r>
    </w:p>
    <w:p w:rsidR="002F6D99" w:rsidRPr="00DB510A" w:rsidRDefault="002F6D99" w:rsidP="005B75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- методы бюджетного планирования;</w:t>
      </w:r>
    </w:p>
    <w:p w:rsidR="002F6D99" w:rsidRPr="00DB510A" w:rsidRDefault="002F6D99" w:rsidP="005B7533">
      <w:pPr>
        <w:pStyle w:val="Doc-0"/>
        <w:spacing w:line="240" w:lineRule="auto"/>
        <w:ind w:left="0" w:firstLine="540"/>
        <w:rPr>
          <w:sz w:val="24"/>
          <w:szCs w:val="24"/>
        </w:rPr>
      </w:pPr>
      <w:r w:rsidRPr="00DB510A">
        <w:rPr>
          <w:sz w:val="24"/>
          <w:szCs w:val="24"/>
        </w:rPr>
        <w:t>- принципы бюджетного учета и отчетности.</w:t>
      </w:r>
    </w:p>
    <w:p w:rsidR="00CA2795" w:rsidRPr="00DB510A" w:rsidRDefault="00C24840" w:rsidP="005B7533">
      <w:pPr>
        <w:pStyle w:val="Doc-0"/>
        <w:spacing w:line="240" w:lineRule="auto"/>
        <w:ind w:left="0" w:firstLine="540"/>
        <w:rPr>
          <w:sz w:val="24"/>
          <w:szCs w:val="24"/>
        </w:rPr>
      </w:pPr>
      <w:r w:rsidRPr="00DB510A">
        <w:rPr>
          <w:sz w:val="24"/>
          <w:szCs w:val="24"/>
        </w:rPr>
        <w:t>6.</w:t>
      </w:r>
      <w:r w:rsidR="005F6DB4" w:rsidRPr="00DB510A">
        <w:rPr>
          <w:sz w:val="24"/>
          <w:szCs w:val="24"/>
        </w:rPr>
        <w:t>6</w:t>
      </w:r>
      <w:r w:rsidRPr="00DB510A">
        <w:rPr>
          <w:sz w:val="24"/>
          <w:szCs w:val="24"/>
        </w:rPr>
        <w:t xml:space="preserve">. Наличие базовых умений: </w:t>
      </w:r>
    </w:p>
    <w:p w:rsidR="00191F57" w:rsidRPr="00DB510A" w:rsidRDefault="00191F57" w:rsidP="005B7533">
      <w:pPr>
        <w:pStyle w:val="Doc-0"/>
        <w:spacing w:line="240" w:lineRule="auto"/>
        <w:ind w:left="0" w:firstLine="540"/>
        <w:rPr>
          <w:sz w:val="24"/>
          <w:szCs w:val="24"/>
        </w:rPr>
      </w:pPr>
      <w:r w:rsidRPr="00DB510A">
        <w:rPr>
          <w:sz w:val="24"/>
          <w:szCs w:val="24"/>
        </w:rPr>
        <w:t>умение достигать результата;</w:t>
      </w:r>
    </w:p>
    <w:p w:rsidR="00191F57" w:rsidRPr="00DB510A" w:rsidRDefault="00191F57" w:rsidP="005B7533">
      <w:pPr>
        <w:pStyle w:val="Doc-0"/>
        <w:spacing w:line="240" w:lineRule="auto"/>
        <w:ind w:left="0" w:firstLine="539"/>
        <w:rPr>
          <w:sz w:val="24"/>
          <w:szCs w:val="24"/>
        </w:rPr>
      </w:pPr>
      <w:r w:rsidRPr="00DB510A">
        <w:rPr>
          <w:sz w:val="24"/>
          <w:szCs w:val="24"/>
        </w:rPr>
        <w:t>умение мыслить системно;</w:t>
      </w:r>
    </w:p>
    <w:p w:rsidR="00C24840" w:rsidRPr="00DB510A" w:rsidRDefault="00191F57" w:rsidP="005B7533">
      <w:pPr>
        <w:pStyle w:val="Doc-0"/>
        <w:spacing w:line="240" w:lineRule="auto"/>
        <w:ind w:left="0" w:firstLine="539"/>
        <w:rPr>
          <w:sz w:val="24"/>
          <w:szCs w:val="24"/>
        </w:rPr>
      </w:pPr>
      <w:r w:rsidRPr="00DB510A">
        <w:rPr>
          <w:sz w:val="24"/>
          <w:szCs w:val="24"/>
        </w:rPr>
        <w:t>умение планировать и рационально использовать служебное время</w:t>
      </w:r>
      <w:r w:rsidR="00CA2795" w:rsidRPr="00DB510A">
        <w:rPr>
          <w:sz w:val="24"/>
          <w:szCs w:val="24"/>
        </w:rPr>
        <w:t xml:space="preserve">, </w:t>
      </w:r>
      <w:r w:rsidRPr="00DB510A">
        <w:rPr>
          <w:sz w:val="24"/>
          <w:szCs w:val="24"/>
        </w:rPr>
        <w:t>коммуникативные умения</w:t>
      </w:r>
      <w:r w:rsidR="00CA2795" w:rsidRPr="00DB510A">
        <w:rPr>
          <w:sz w:val="24"/>
          <w:szCs w:val="24"/>
        </w:rPr>
        <w:t>;</w:t>
      </w:r>
    </w:p>
    <w:p w:rsidR="00191F57" w:rsidRPr="00DB510A" w:rsidRDefault="00191F57" w:rsidP="005B753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умение мыслить стратегически</w:t>
      </w:r>
      <w:r w:rsidR="001A2A0B" w:rsidRPr="00DB510A">
        <w:rPr>
          <w:rFonts w:ascii="Times New Roman" w:hAnsi="Times New Roman" w:cs="Times New Roman"/>
          <w:sz w:val="24"/>
          <w:szCs w:val="24"/>
        </w:rPr>
        <w:t>.</w:t>
      </w:r>
    </w:p>
    <w:p w:rsidR="00544C7D" w:rsidRPr="00DB510A" w:rsidRDefault="00C24840" w:rsidP="005B75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6.</w:t>
      </w:r>
      <w:r w:rsidR="005F6DB4" w:rsidRPr="00DB510A">
        <w:rPr>
          <w:rFonts w:ascii="Times New Roman" w:hAnsi="Times New Roman" w:cs="Times New Roman"/>
          <w:sz w:val="24"/>
          <w:szCs w:val="24"/>
        </w:rPr>
        <w:t>7</w:t>
      </w:r>
      <w:r w:rsidRPr="00DB510A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</w:p>
    <w:p w:rsidR="00DF6EC7" w:rsidRPr="00DB510A" w:rsidRDefault="00191F57" w:rsidP="005B75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ответственность</w:t>
      </w:r>
      <w:r w:rsidR="00CA2795" w:rsidRPr="00DB510A">
        <w:rPr>
          <w:rFonts w:ascii="Times New Roman" w:hAnsi="Times New Roman" w:cs="Times New Roman"/>
          <w:sz w:val="24"/>
          <w:szCs w:val="24"/>
        </w:rPr>
        <w:t>;</w:t>
      </w:r>
      <w:r w:rsidRPr="00DB510A">
        <w:rPr>
          <w:rFonts w:ascii="Times New Roman" w:hAnsi="Times New Roman" w:cs="Times New Roman"/>
          <w:sz w:val="24"/>
          <w:szCs w:val="24"/>
        </w:rPr>
        <w:t xml:space="preserve"> коммуникабельность</w:t>
      </w:r>
      <w:r w:rsidR="00CA2795" w:rsidRPr="00DB510A">
        <w:rPr>
          <w:rFonts w:ascii="Times New Roman" w:hAnsi="Times New Roman" w:cs="Times New Roman"/>
          <w:sz w:val="24"/>
          <w:szCs w:val="24"/>
        </w:rPr>
        <w:t>;</w:t>
      </w:r>
      <w:r w:rsidRPr="00DB510A">
        <w:rPr>
          <w:rFonts w:ascii="Times New Roman" w:hAnsi="Times New Roman" w:cs="Times New Roman"/>
          <w:sz w:val="24"/>
          <w:szCs w:val="24"/>
        </w:rPr>
        <w:t xml:space="preserve"> инициативность</w:t>
      </w:r>
      <w:r w:rsidR="00CA2795" w:rsidRPr="00DB510A">
        <w:rPr>
          <w:rFonts w:ascii="Times New Roman" w:hAnsi="Times New Roman" w:cs="Times New Roman"/>
          <w:sz w:val="24"/>
          <w:szCs w:val="24"/>
        </w:rPr>
        <w:t>;</w:t>
      </w:r>
      <w:r w:rsidRPr="00DB510A">
        <w:rPr>
          <w:rFonts w:ascii="Times New Roman" w:hAnsi="Times New Roman" w:cs="Times New Roman"/>
          <w:sz w:val="24"/>
          <w:szCs w:val="24"/>
        </w:rPr>
        <w:t xml:space="preserve"> стрессоустойчивость</w:t>
      </w:r>
      <w:r w:rsidR="00CA2795" w:rsidRPr="00DB510A">
        <w:rPr>
          <w:rFonts w:ascii="Times New Roman" w:hAnsi="Times New Roman" w:cs="Times New Roman"/>
          <w:sz w:val="24"/>
          <w:szCs w:val="24"/>
        </w:rPr>
        <w:t>;</w:t>
      </w:r>
      <w:r w:rsidRPr="00DB510A">
        <w:rPr>
          <w:rFonts w:ascii="Times New Roman" w:hAnsi="Times New Roman" w:cs="Times New Roman"/>
          <w:sz w:val="24"/>
          <w:szCs w:val="24"/>
        </w:rPr>
        <w:t xml:space="preserve"> логическое и критическое мышление</w:t>
      </w:r>
      <w:r w:rsidR="00CA2795" w:rsidRPr="00DB510A">
        <w:rPr>
          <w:rFonts w:ascii="Times New Roman" w:hAnsi="Times New Roman" w:cs="Times New Roman"/>
          <w:sz w:val="24"/>
          <w:szCs w:val="24"/>
        </w:rPr>
        <w:t>;</w:t>
      </w:r>
      <w:r w:rsidR="006D554B" w:rsidRPr="00DB510A">
        <w:rPr>
          <w:rFonts w:ascii="Times New Roman" w:hAnsi="Times New Roman" w:cs="Times New Roman"/>
          <w:sz w:val="24"/>
          <w:szCs w:val="24"/>
        </w:rPr>
        <w:t xml:space="preserve"> </w:t>
      </w:r>
      <w:r w:rsidRPr="00DB510A">
        <w:rPr>
          <w:rFonts w:ascii="Times New Roman" w:hAnsi="Times New Roman" w:cs="Times New Roman"/>
          <w:sz w:val="24"/>
          <w:szCs w:val="24"/>
        </w:rPr>
        <w:t>оперативность в решении возникающих вопросов</w:t>
      </w:r>
      <w:r w:rsidR="00CA2795" w:rsidRPr="00DB510A">
        <w:rPr>
          <w:rFonts w:ascii="Times New Roman" w:hAnsi="Times New Roman" w:cs="Times New Roman"/>
          <w:sz w:val="24"/>
          <w:szCs w:val="24"/>
        </w:rPr>
        <w:t>;</w:t>
      </w:r>
      <w:r w:rsidRPr="00DB510A">
        <w:rPr>
          <w:rFonts w:ascii="Times New Roman" w:hAnsi="Times New Roman" w:cs="Times New Roman"/>
          <w:sz w:val="24"/>
          <w:szCs w:val="24"/>
        </w:rPr>
        <w:t xml:space="preserve"> уравновешенность</w:t>
      </w:r>
      <w:r w:rsidR="00A12B48" w:rsidRPr="00DB510A">
        <w:rPr>
          <w:rFonts w:ascii="Times New Roman" w:hAnsi="Times New Roman" w:cs="Times New Roman"/>
          <w:sz w:val="24"/>
          <w:szCs w:val="24"/>
        </w:rPr>
        <w:t>;</w:t>
      </w:r>
      <w:r w:rsidRPr="00DB510A">
        <w:rPr>
          <w:rFonts w:ascii="Times New Roman" w:hAnsi="Times New Roman" w:cs="Times New Roman"/>
          <w:sz w:val="24"/>
          <w:szCs w:val="24"/>
        </w:rPr>
        <w:t xml:space="preserve"> организованность</w:t>
      </w:r>
      <w:r w:rsidR="00A12B48" w:rsidRPr="00DB510A">
        <w:rPr>
          <w:rFonts w:ascii="Times New Roman" w:hAnsi="Times New Roman" w:cs="Times New Roman"/>
          <w:sz w:val="24"/>
          <w:szCs w:val="24"/>
        </w:rPr>
        <w:t>;</w:t>
      </w:r>
      <w:r w:rsidRPr="00DB510A">
        <w:rPr>
          <w:rFonts w:ascii="Times New Roman" w:hAnsi="Times New Roman" w:cs="Times New Roman"/>
          <w:sz w:val="24"/>
          <w:szCs w:val="24"/>
        </w:rPr>
        <w:t xml:space="preserve"> справедливость осуществления экспертизы проектов нормативных правовых актов</w:t>
      </w:r>
      <w:r w:rsidR="00A12B48" w:rsidRPr="00DB510A">
        <w:rPr>
          <w:rFonts w:ascii="Times New Roman" w:hAnsi="Times New Roman" w:cs="Times New Roman"/>
          <w:sz w:val="24"/>
          <w:szCs w:val="24"/>
        </w:rPr>
        <w:t>,</w:t>
      </w:r>
      <w:r w:rsidRPr="00DB510A">
        <w:rPr>
          <w:rFonts w:ascii="Times New Roman" w:hAnsi="Times New Roman" w:cs="Times New Roman"/>
          <w:sz w:val="24"/>
          <w:szCs w:val="24"/>
        </w:rPr>
        <w:t xml:space="preserve"> обеспечения выполнения поставленных руководством задач</w:t>
      </w:r>
      <w:r w:rsidR="00A12B48" w:rsidRPr="00DB510A">
        <w:rPr>
          <w:rFonts w:ascii="Times New Roman" w:hAnsi="Times New Roman" w:cs="Times New Roman"/>
          <w:sz w:val="24"/>
          <w:szCs w:val="24"/>
        </w:rPr>
        <w:t>;</w:t>
      </w:r>
      <w:r w:rsidRPr="00DB510A">
        <w:rPr>
          <w:rFonts w:ascii="Times New Roman" w:hAnsi="Times New Roman" w:cs="Times New Roman"/>
          <w:sz w:val="24"/>
          <w:szCs w:val="24"/>
        </w:rPr>
        <w:t xml:space="preserve"> эффективно</w:t>
      </w:r>
      <w:r w:rsidR="00CA2795" w:rsidRPr="00DB510A">
        <w:rPr>
          <w:rFonts w:ascii="Times New Roman" w:hAnsi="Times New Roman" w:cs="Times New Roman"/>
          <w:sz w:val="24"/>
          <w:szCs w:val="24"/>
        </w:rPr>
        <w:t>сть</w:t>
      </w:r>
      <w:r w:rsidRPr="00DB510A">
        <w:rPr>
          <w:rFonts w:ascii="Times New Roman" w:hAnsi="Times New Roman" w:cs="Times New Roman"/>
          <w:sz w:val="24"/>
          <w:szCs w:val="24"/>
        </w:rPr>
        <w:t xml:space="preserve"> планирования служебного времени, анализа и прогнозирования деятельности в порученной сфере</w:t>
      </w:r>
      <w:r w:rsidR="00A12B48" w:rsidRPr="00DB510A">
        <w:rPr>
          <w:rFonts w:ascii="Times New Roman" w:hAnsi="Times New Roman" w:cs="Times New Roman"/>
          <w:sz w:val="24"/>
          <w:szCs w:val="24"/>
        </w:rPr>
        <w:t>;</w:t>
      </w:r>
      <w:r w:rsidRPr="00DB510A">
        <w:rPr>
          <w:rFonts w:ascii="Times New Roman" w:hAnsi="Times New Roman" w:cs="Times New Roman"/>
          <w:sz w:val="24"/>
          <w:szCs w:val="24"/>
        </w:rPr>
        <w:t xml:space="preserve"> использования опыта и мнения коллег</w:t>
      </w:r>
      <w:r w:rsidR="00A12B48" w:rsidRPr="00DB510A">
        <w:rPr>
          <w:rFonts w:ascii="Times New Roman" w:hAnsi="Times New Roman" w:cs="Times New Roman"/>
          <w:sz w:val="24"/>
          <w:szCs w:val="24"/>
        </w:rPr>
        <w:t>;</w:t>
      </w:r>
      <w:r w:rsidRPr="00DB510A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A12B48" w:rsidRPr="00DB510A">
        <w:rPr>
          <w:rFonts w:ascii="Times New Roman" w:hAnsi="Times New Roman" w:cs="Times New Roman"/>
          <w:sz w:val="24"/>
          <w:szCs w:val="24"/>
        </w:rPr>
        <w:t>а</w:t>
      </w:r>
      <w:r w:rsidRPr="00DB510A">
        <w:rPr>
          <w:rFonts w:ascii="Times New Roman" w:hAnsi="Times New Roman" w:cs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A12B48" w:rsidRPr="00DB510A">
        <w:rPr>
          <w:rFonts w:ascii="Times New Roman" w:hAnsi="Times New Roman" w:cs="Times New Roman"/>
          <w:sz w:val="24"/>
          <w:szCs w:val="24"/>
        </w:rPr>
        <w:t>е</w:t>
      </w:r>
      <w:r w:rsidRPr="00DB510A">
        <w:rPr>
          <w:rFonts w:ascii="Times New Roman" w:hAnsi="Times New Roman" w:cs="Times New Roman"/>
          <w:sz w:val="24"/>
          <w:szCs w:val="24"/>
        </w:rPr>
        <w:t xml:space="preserve"> электронной почтой; подготовк</w:t>
      </w:r>
      <w:r w:rsidR="00A12B48" w:rsidRPr="00DB510A">
        <w:rPr>
          <w:rFonts w:ascii="Times New Roman" w:hAnsi="Times New Roman" w:cs="Times New Roman"/>
          <w:sz w:val="24"/>
          <w:szCs w:val="24"/>
        </w:rPr>
        <w:t>а</w:t>
      </w:r>
      <w:r w:rsidRPr="00DB510A">
        <w:rPr>
          <w:rFonts w:ascii="Times New Roman" w:hAnsi="Times New Roman" w:cs="Times New Roman"/>
          <w:sz w:val="24"/>
          <w:szCs w:val="24"/>
        </w:rPr>
        <w:t xml:space="preserve"> презентаций, использовани</w:t>
      </w:r>
      <w:r w:rsidR="00A12B48" w:rsidRPr="00DB510A">
        <w:rPr>
          <w:rFonts w:ascii="Times New Roman" w:hAnsi="Times New Roman" w:cs="Times New Roman"/>
          <w:sz w:val="24"/>
          <w:szCs w:val="24"/>
        </w:rPr>
        <w:t>е</w:t>
      </w:r>
      <w:r w:rsidRPr="00DB510A">
        <w:rPr>
          <w:rFonts w:ascii="Times New Roman" w:hAnsi="Times New Roman" w:cs="Times New Roman"/>
          <w:sz w:val="24"/>
          <w:szCs w:val="24"/>
        </w:rPr>
        <w:t xml:space="preserve"> графических объектов в электронных документах, подготовк</w:t>
      </w:r>
      <w:r w:rsidR="00A12B48" w:rsidRPr="00DB510A">
        <w:rPr>
          <w:rFonts w:ascii="Times New Roman" w:hAnsi="Times New Roman" w:cs="Times New Roman"/>
          <w:sz w:val="24"/>
          <w:szCs w:val="24"/>
        </w:rPr>
        <w:t>а</w:t>
      </w:r>
      <w:r w:rsidRPr="00DB510A">
        <w:rPr>
          <w:rFonts w:ascii="Times New Roman" w:hAnsi="Times New Roman" w:cs="Times New Roman"/>
          <w:sz w:val="24"/>
          <w:szCs w:val="24"/>
        </w:rPr>
        <w:t xml:space="preserve"> деловой ко</w:t>
      </w:r>
      <w:r w:rsidR="002529C6" w:rsidRPr="00DB510A">
        <w:rPr>
          <w:rFonts w:ascii="Times New Roman" w:hAnsi="Times New Roman" w:cs="Times New Roman"/>
          <w:sz w:val="24"/>
          <w:szCs w:val="24"/>
        </w:rPr>
        <w:t xml:space="preserve">рреспонденции и актов </w:t>
      </w:r>
      <w:r w:rsidR="006D554B" w:rsidRPr="00DB510A">
        <w:rPr>
          <w:rFonts w:ascii="Times New Roman" w:hAnsi="Times New Roman" w:cs="Times New Roman"/>
          <w:sz w:val="24"/>
          <w:szCs w:val="24"/>
        </w:rPr>
        <w:t>И</w:t>
      </w:r>
      <w:r w:rsidR="002529C6" w:rsidRPr="00DB510A">
        <w:rPr>
          <w:rFonts w:ascii="Times New Roman" w:hAnsi="Times New Roman" w:cs="Times New Roman"/>
          <w:sz w:val="24"/>
          <w:szCs w:val="24"/>
        </w:rPr>
        <w:t xml:space="preserve">нспекции; </w:t>
      </w:r>
    </w:p>
    <w:p w:rsidR="002F6D99" w:rsidRPr="00DB510A" w:rsidRDefault="002F6D99" w:rsidP="005B7533">
      <w:pPr>
        <w:pStyle w:val="Doc-0"/>
        <w:spacing w:line="240" w:lineRule="auto"/>
        <w:ind w:left="0" w:firstLine="540"/>
        <w:rPr>
          <w:sz w:val="24"/>
          <w:szCs w:val="24"/>
        </w:rPr>
      </w:pPr>
      <w:r w:rsidRPr="00DB510A">
        <w:rPr>
          <w:sz w:val="24"/>
          <w:szCs w:val="24"/>
        </w:rPr>
        <w:t>организация и осуществление ведения бюджетного (бухгалтерского) учета</w:t>
      </w:r>
    </w:p>
    <w:p w:rsidR="002F6D99" w:rsidRPr="00DB510A" w:rsidRDefault="002F6D99" w:rsidP="005B75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 xml:space="preserve">работать с государственной интегрированной информационной системой управления общественными финансами "Электронный бюджет", в т.ч. ее подсистемой "Бюджетное планирование", </w:t>
      </w:r>
    </w:p>
    <w:p w:rsidR="002529C6" w:rsidRPr="00DB510A" w:rsidRDefault="00C24840" w:rsidP="005B7533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6.</w:t>
      </w:r>
      <w:r w:rsidR="005F6DB4" w:rsidRPr="00DB510A">
        <w:rPr>
          <w:rFonts w:ascii="Times New Roman" w:hAnsi="Times New Roman" w:cs="Times New Roman"/>
          <w:sz w:val="24"/>
          <w:szCs w:val="24"/>
        </w:rPr>
        <w:t>8</w:t>
      </w:r>
      <w:r w:rsidRPr="00DB510A">
        <w:rPr>
          <w:rFonts w:ascii="Times New Roman" w:hAnsi="Times New Roman" w:cs="Times New Roman"/>
          <w:sz w:val="24"/>
          <w:szCs w:val="24"/>
        </w:rPr>
        <w:t xml:space="preserve">. Наличие функциональных умений: </w:t>
      </w:r>
    </w:p>
    <w:p w:rsidR="005F6DB4" w:rsidRPr="00DB510A" w:rsidRDefault="005F6DB4" w:rsidP="005B7533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Умение ясно, связанно и логично излагать мысли без допущения грамматических, орфографических, пунктуа</w:t>
      </w:r>
      <w:r w:rsidR="00F53C2E" w:rsidRPr="00DB510A">
        <w:rPr>
          <w:rFonts w:ascii="Times New Roman" w:hAnsi="Times New Roman" w:cs="Times New Roman"/>
          <w:sz w:val="24"/>
          <w:szCs w:val="24"/>
        </w:rPr>
        <w:t>ционных и стилистических ошибок;</w:t>
      </w:r>
    </w:p>
    <w:p w:rsidR="002F6D99" w:rsidRPr="00DB510A" w:rsidRDefault="002F6D99" w:rsidP="005B7533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- организация оплаты труда</w:t>
      </w:r>
    </w:p>
    <w:p w:rsidR="002F6D99" w:rsidRPr="00DB510A" w:rsidRDefault="002F6D99" w:rsidP="005B753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- ведение учета федерального имущества, находящегося в ведении государственного органа и его подведомственных организаций;</w:t>
      </w:r>
    </w:p>
    <w:p w:rsidR="002F6D99" w:rsidRPr="00DB510A" w:rsidRDefault="002F6D99" w:rsidP="005B753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- проведение инвентаризации товарно-материальных ценностей и подготовка пакета документов на списание движимого имущества.</w:t>
      </w:r>
    </w:p>
    <w:p w:rsidR="00C24840" w:rsidRPr="00DB510A" w:rsidRDefault="00C24840" w:rsidP="005B75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DB510A" w:rsidRDefault="00C24840" w:rsidP="005B75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C24840" w:rsidRPr="00DB510A" w:rsidRDefault="00C24840" w:rsidP="005B75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5B0B" w:rsidRPr="00DB510A" w:rsidRDefault="00C24840" w:rsidP="005B753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 xml:space="preserve">7. </w:t>
      </w:r>
      <w:r w:rsidR="00AF5B0B" w:rsidRPr="00DB510A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74745" w:rsidRPr="00DB510A">
        <w:rPr>
          <w:rFonts w:ascii="Times New Roman" w:hAnsi="Times New Roman" w:cs="Times New Roman"/>
        </w:rPr>
        <w:t>ведущего специалиста - эксперта</w:t>
      </w:r>
      <w:r w:rsidR="00AF5B0B" w:rsidRPr="00DB510A">
        <w:rPr>
          <w:rFonts w:ascii="Times New Roman" w:hAnsi="Times New Roman" w:cs="Times New Roman"/>
          <w:sz w:val="24"/>
          <w:szCs w:val="24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Федерации».</w:t>
      </w:r>
    </w:p>
    <w:p w:rsidR="002529C6" w:rsidRPr="00DB510A" w:rsidRDefault="00C24840" w:rsidP="005B75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2529C6" w:rsidRPr="00DB510A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6D554B" w:rsidRPr="00DB510A">
        <w:rPr>
          <w:rFonts w:ascii="Times New Roman" w:hAnsi="Times New Roman" w:cs="Times New Roman"/>
          <w:sz w:val="24"/>
          <w:szCs w:val="24"/>
        </w:rPr>
        <w:t>наименование</w:t>
      </w:r>
      <w:r w:rsidR="002529C6" w:rsidRPr="00DB510A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6D554B" w:rsidRPr="00DB510A">
        <w:rPr>
          <w:rFonts w:ascii="Times New Roman" w:hAnsi="Times New Roman" w:cs="Times New Roman"/>
          <w:sz w:val="24"/>
          <w:szCs w:val="24"/>
        </w:rPr>
        <w:t>О</w:t>
      </w:r>
      <w:r w:rsidR="002529C6" w:rsidRPr="00DB510A">
        <w:rPr>
          <w:rFonts w:ascii="Times New Roman" w:hAnsi="Times New Roman" w:cs="Times New Roman"/>
          <w:sz w:val="24"/>
          <w:szCs w:val="24"/>
        </w:rPr>
        <w:t>тдел)</w:t>
      </w:r>
      <w:r w:rsidRPr="00DB510A">
        <w:rPr>
          <w:rFonts w:ascii="Times New Roman" w:hAnsi="Times New Roman" w:cs="Times New Roman"/>
          <w:sz w:val="24"/>
          <w:szCs w:val="24"/>
        </w:rPr>
        <w:t xml:space="preserve">, </w:t>
      </w:r>
      <w:r w:rsidR="00674745" w:rsidRPr="00DB510A">
        <w:rPr>
          <w:rFonts w:ascii="Times New Roman" w:hAnsi="Times New Roman" w:cs="Times New Roman"/>
        </w:rPr>
        <w:t>ведущий специалист - эксперт</w:t>
      </w:r>
      <w:r w:rsidR="00674745" w:rsidRPr="00DB510A">
        <w:rPr>
          <w:rFonts w:ascii="Times New Roman" w:hAnsi="Times New Roman" w:cs="Times New Roman"/>
          <w:sz w:val="24"/>
          <w:szCs w:val="24"/>
        </w:rPr>
        <w:t xml:space="preserve"> </w:t>
      </w:r>
      <w:r w:rsidRPr="00DB510A">
        <w:rPr>
          <w:rFonts w:ascii="Times New Roman" w:hAnsi="Times New Roman" w:cs="Times New Roman"/>
          <w:sz w:val="24"/>
          <w:szCs w:val="24"/>
        </w:rPr>
        <w:t>обязан:</w:t>
      </w:r>
    </w:p>
    <w:p w:rsidR="00602A45" w:rsidRPr="00DB510A" w:rsidRDefault="00602A45" w:rsidP="005B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 xml:space="preserve">- </w:t>
      </w:r>
      <w:r w:rsidR="00C71D05" w:rsidRPr="00DB510A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DB510A">
        <w:rPr>
          <w:rFonts w:ascii="Times New Roman" w:hAnsi="Times New Roman" w:cs="Times New Roman"/>
          <w:sz w:val="24"/>
          <w:szCs w:val="24"/>
        </w:rPr>
        <w:t>прием первичных документов, подготовка их к учетной обработке, связанной с начислением заработной платы;</w:t>
      </w:r>
    </w:p>
    <w:p w:rsidR="00602A45" w:rsidRPr="00DB510A" w:rsidRDefault="00602A45" w:rsidP="005B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 xml:space="preserve">- </w:t>
      </w:r>
      <w:r w:rsidR="00C71D05" w:rsidRPr="00DB510A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DB510A">
        <w:rPr>
          <w:rFonts w:ascii="Times New Roman" w:hAnsi="Times New Roman" w:cs="Times New Roman"/>
          <w:sz w:val="24"/>
          <w:szCs w:val="24"/>
        </w:rPr>
        <w:t>начисление заработной платы</w:t>
      </w:r>
    </w:p>
    <w:p w:rsidR="00602A45" w:rsidRPr="00DB510A" w:rsidRDefault="00602A45" w:rsidP="005B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 xml:space="preserve">- </w:t>
      </w:r>
      <w:r w:rsidR="00C71D05" w:rsidRPr="00DB510A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DB510A">
        <w:rPr>
          <w:rFonts w:ascii="Times New Roman" w:hAnsi="Times New Roman" w:cs="Times New Roman"/>
          <w:sz w:val="24"/>
          <w:szCs w:val="24"/>
        </w:rPr>
        <w:t>прием и контроль первичных документов по участку учета “Нефинансовых активов” и подготовка их к учетной обработке;</w:t>
      </w:r>
    </w:p>
    <w:p w:rsidR="00602A45" w:rsidRPr="00DB510A" w:rsidRDefault="00602A45" w:rsidP="005B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 xml:space="preserve">- </w:t>
      </w:r>
      <w:r w:rsidR="00C71D05" w:rsidRPr="00DB510A">
        <w:rPr>
          <w:rFonts w:ascii="Times New Roman" w:hAnsi="Times New Roman" w:cs="Times New Roman"/>
          <w:sz w:val="24"/>
          <w:szCs w:val="24"/>
        </w:rPr>
        <w:t xml:space="preserve">вести </w:t>
      </w:r>
      <w:r w:rsidRPr="00DB510A">
        <w:rPr>
          <w:rFonts w:ascii="Times New Roman" w:hAnsi="Times New Roman" w:cs="Times New Roman"/>
          <w:sz w:val="24"/>
          <w:szCs w:val="24"/>
        </w:rPr>
        <w:t>учет материальных запасов;</w:t>
      </w:r>
    </w:p>
    <w:p w:rsidR="00602A45" w:rsidRPr="00DB510A" w:rsidRDefault="00602A45" w:rsidP="005B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 xml:space="preserve">- </w:t>
      </w:r>
      <w:r w:rsidR="00C71D05" w:rsidRPr="00DB510A">
        <w:rPr>
          <w:rFonts w:ascii="Times New Roman" w:hAnsi="Times New Roman" w:cs="Times New Roman"/>
          <w:sz w:val="24"/>
          <w:szCs w:val="24"/>
        </w:rPr>
        <w:t xml:space="preserve">вести </w:t>
      </w:r>
      <w:r w:rsidRPr="00DB510A">
        <w:rPr>
          <w:rFonts w:ascii="Times New Roman" w:hAnsi="Times New Roman" w:cs="Times New Roman"/>
          <w:sz w:val="24"/>
          <w:szCs w:val="24"/>
        </w:rPr>
        <w:t>учет форменного обмундирования;</w:t>
      </w:r>
    </w:p>
    <w:p w:rsidR="00602A45" w:rsidRPr="00DB510A" w:rsidRDefault="00602A45" w:rsidP="005B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- организация проведения инвентаризации материальных запасов и форменного обмундирования.</w:t>
      </w:r>
      <w:bookmarkStart w:id="1" w:name="_GoBack"/>
      <w:bookmarkEnd w:id="1"/>
    </w:p>
    <w:p w:rsidR="00D93F4F" w:rsidRPr="00DB510A" w:rsidRDefault="00C24840" w:rsidP="005B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lastRenderedPageBreak/>
        <w:t xml:space="preserve">9. В целях исполнения возложенных должностных обязанностей </w:t>
      </w:r>
      <w:r w:rsidR="00674745" w:rsidRPr="00DB510A">
        <w:rPr>
          <w:rFonts w:ascii="Times New Roman" w:hAnsi="Times New Roman" w:cs="Times New Roman"/>
        </w:rPr>
        <w:t>ведущий специалист - эксперт</w:t>
      </w:r>
      <w:r w:rsidR="00674745" w:rsidRPr="00DB510A">
        <w:rPr>
          <w:rFonts w:ascii="Times New Roman" w:hAnsi="Times New Roman" w:cs="Times New Roman"/>
          <w:sz w:val="24"/>
          <w:szCs w:val="24"/>
        </w:rPr>
        <w:t xml:space="preserve"> </w:t>
      </w:r>
      <w:r w:rsidRPr="00DB510A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CB7F2A" w:rsidRPr="00DB510A" w:rsidRDefault="00CB7F2A" w:rsidP="005B75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510A">
        <w:rPr>
          <w:rFonts w:ascii="Times New Roman" w:eastAsia="Calibri" w:hAnsi="Times New Roman" w:cs="Times New Roman"/>
          <w:sz w:val="24"/>
          <w:szCs w:val="24"/>
        </w:rPr>
        <w:t>Вносить на рассмотрение начальнику Инспекции предложения по вопросам, отнесенным к компетенции Отдела.</w:t>
      </w:r>
    </w:p>
    <w:p w:rsidR="00CB7F2A" w:rsidRPr="00DB510A" w:rsidRDefault="00CB7F2A" w:rsidP="005B75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510A">
        <w:rPr>
          <w:rFonts w:ascii="Times New Roman" w:eastAsia="Calibri" w:hAnsi="Times New Roman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CB7F2A" w:rsidRPr="00DB510A" w:rsidRDefault="00CB7F2A" w:rsidP="005B75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510A">
        <w:rPr>
          <w:rFonts w:ascii="Times New Roman" w:eastAsia="Calibri" w:hAnsi="Times New Roman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CB7F2A" w:rsidRPr="00DB510A" w:rsidRDefault="00CB7F2A" w:rsidP="005B75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510A">
        <w:rPr>
          <w:rFonts w:ascii="Times New Roman" w:eastAsia="Calibri" w:hAnsi="Times New Roman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CB7F2A" w:rsidRPr="00DB510A" w:rsidRDefault="00CB7F2A" w:rsidP="005B753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510A">
        <w:rPr>
          <w:rFonts w:ascii="Times New Roman" w:eastAsia="Calibri" w:hAnsi="Times New Roman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C24840" w:rsidRPr="00DB510A" w:rsidRDefault="00C24840" w:rsidP="005B75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10.</w:t>
      </w:r>
      <w:r w:rsidR="00300DB9" w:rsidRPr="00DB510A">
        <w:rPr>
          <w:rFonts w:ascii="Times New Roman" w:hAnsi="Times New Roman" w:cs="Times New Roman"/>
          <w:sz w:val="24"/>
          <w:szCs w:val="24"/>
        </w:rPr>
        <w:t xml:space="preserve"> </w:t>
      </w:r>
      <w:r w:rsidR="00674745" w:rsidRPr="00DB510A">
        <w:rPr>
          <w:rFonts w:ascii="Times New Roman" w:hAnsi="Times New Roman" w:cs="Times New Roman"/>
          <w:szCs w:val="22"/>
        </w:rPr>
        <w:t>Ведущий специалист - эксперт</w:t>
      </w:r>
      <w:r w:rsidR="00CB7F2A" w:rsidRPr="00DB510A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</w:t>
      </w:r>
      <w:r w:rsidR="006D554B" w:rsidRPr="00DB510A">
        <w:rPr>
          <w:rFonts w:ascii="Times New Roman" w:hAnsi="Times New Roman" w:cs="Times New Roman"/>
          <w:sz w:val="24"/>
          <w:szCs w:val="24"/>
        </w:rPr>
        <w:t xml:space="preserve">Положением об Отделе, </w:t>
      </w:r>
      <w:r w:rsidR="00916836" w:rsidRPr="00DB510A">
        <w:rPr>
          <w:rFonts w:ascii="Times New Roman" w:hAnsi="Times New Roman" w:cs="Times New Roman"/>
          <w:sz w:val="24"/>
          <w:szCs w:val="24"/>
        </w:rPr>
        <w:t>приказами (распоряжениями) ФНС России, приказами Управления, приказами Инспекции, поручениями руководства Инспекции.</w:t>
      </w:r>
    </w:p>
    <w:p w:rsidR="00C24840" w:rsidRPr="00DB510A" w:rsidRDefault="00C24840" w:rsidP="005B75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 xml:space="preserve">11. </w:t>
      </w:r>
      <w:r w:rsidR="00674745" w:rsidRPr="00DB510A">
        <w:rPr>
          <w:rFonts w:ascii="Times New Roman" w:hAnsi="Times New Roman" w:cs="Times New Roman"/>
          <w:szCs w:val="22"/>
        </w:rPr>
        <w:t>Ведущий специалист - эксперт</w:t>
      </w:r>
      <w:r w:rsidR="00674745" w:rsidRPr="00DB510A">
        <w:rPr>
          <w:rFonts w:ascii="Times New Roman" w:hAnsi="Times New Roman" w:cs="Times New Roman"/>
          <w:sz w:val="24"/>
          <w:szCs w:val="24"/>
        </w:rPr>
        <w:t xml:space="preserve"> </w:t>
      </w:r>
      <w:r w:rsidRPr="00DB510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24840" w:rsidRPr="00DB510A" w:rsidRDefault="00C24840" w:rsidP="005B75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DB510A" w:rsidRDefault="00C24840" w:rsidP="005B75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IV. Перечень вопросов, по которым</w:t>
      </w:r>
      <w:r w:rsidR="00B676C9" w:rsidRPr="00DB510A">
        <w:rPr>
          <w:rFonts w:ascii="Times New Roman" w:hAnsi="Times New Roman" w:cs="Times New Roman"/>
          <w:sz w:val="24"/>
          <w:szCs w:val="24"/>
        </w:rPr>
        <w:t xml:space="preserve"> </w:t>
      </w:r>
      <w:r w:rsidR="00674745" w:rsidRPr="00DB510A">
        <w:rPr>
          <w:rFonts w:ascii="Times New Roman" w:hAnsi="Times New Roman" w:cs="Times New Roman"/>
          <w:szCs w:val="22"/>
        </w:rPr>
        <w:t>ведущий специалист - эксперт</w:t>
      </w:r>
    </w:p>
    <w:p w:rsidR="00C24840" w:rsidRPr="00DB510A" w:rsidRDefault="00C24840" w:rsidP="005B75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C24840" w:rsidRPr="00DB510A" w:rsidRDefault="00C24840" w:rsidP="005B75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C24840" w:rsidRPr="00DB510A" w:rsidRDefault="00C24840" w:rsidP="005B75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76C9" w:rsidRPr="00DB510A" w:rsidRDefault="00C24840" w:rsidP="005B75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F5F92" w:rsidRPr="00DB510A">
        <w:rPr>
          <w:rFonts w:ascii="Times New Roman" w:hAnsi="Times New Roman" w:cs="Times New Roman"/>
        </w:rPr>
        <w:t>ведущий специалист - эксперт</w:t>
      </w:r>
      <w:r w:rsidRPr="00DB510A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300DB9" w:rsidRPr="00DB510A" w:rsidRDefault="00300DB9" w:rsidP="005B75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300DB9" w:rsidRPr="00DB510A" w:rsidRDefault="00300DB9" w:rsidP="005B75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выдачи заверенных надлежащим образом копий документов, связанных с работой.</w:t>
      </w:r>
    </w:p>
    <w:p w:rsidR="00F125ED" w:rsidRPr="00DB510A" w:rsidRDefault="00F125ED" w:rsidP="005B753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510A">
        <w:rPr>
          <w:rFonts w:ascii="Times New Roman" w:eastAsia="Calibri" w:hAnsi="Times New Roman" w:cs="Times New Roman"/>
          <w:sz w:val="24"/>
          <w:szCs w:val="24"/>
        </w:rPr>
        <w:t>В установленном порядке получает от других структурных подразделений Инспекции материалы и документы, необходимые для деятельности Отдела.</w:t>
      </w:r>
    </w:p>
    <w:p w:rsidR="00B676C9" w:rsidRPr="00DB510A" w:rsidRDefault="00C24840" w:rsidP="005B75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DF5F92" w:rsidRPr="00DB510A">
        <w:rPr>
          <w:rFonts w:ascii="Times New Roman" w:hAnsi="Times New Roman" w:cs="Times New Roman"/>
        </w:rPr>
        <w:t>ведущий специалист - эксперт</w:t>
      </w:r>
      <w:r w:rsidRPr="00DB510A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C80D39" w:rsidRPr="00DB510A" w:rsidRDefault="00C80D39" w:rsidP="005B75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C80D39" w:rsidRPr="00DB510A" w:rsidRDefault="00C80D39" w:rsidP="005B75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C80D39" w:rsidRPr="00DB510A" w:rsidRDefault="00C80D39" w:rsidP="005B75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информировать вышестоящего руководителя по вопросам, входящим в его компетенцию, для принятия им соответствующего решения;</w:t>
      </w:r>
    </w:p>
    <w:p w:rsidR="00C80D39" w:rsidRPr="00DB510A" w:rsidRDefault="00C80D39" w:rsidP="005B75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C80D39" w:rsidRPr="00DB510A" w:rsidRDefault="00C80D39" w:rsidP="005B75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C24840" w:rsidRPr="00DB510A" w:rsidRDefault="00C80D39" w:rsidP="005B753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исполнять соответствующий документ или направлять его другому исполнителю.</w:t>
      </w:r>
    </w:p>
    <w:p w:rsidR="00C80D39" w:rsidRPr="00DB510A" w:rsidRDefault="00C80D39" w:rsidP="005B75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24840" w:rsidRPr="00DB510A" w:rsidRDefault="00C24840" w:rsidP="005B75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DF5F92" w:rsidRPr="00DB510A">
        <w:rPr>
          <w:rFonts w:ascii="Times New Roman" w:hAnsi="Times New Roman" w:cs="Times New Roman"/>
          <w:szCs w:val="22"/>
        </w:rPr>
        <w:t>ведущий специалист - эксперт</w:t>
      </w:r>
    </w:p>
    <w:p w:rsidR="00C24840" w:rsidRPr="00DB510A" w:rsidRDefault="00C24840" w:rsidP="005B75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C24840" w:rsidRPr="00DB510A" w:rsidRDefault="00C24840" w:rsidP="005B75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C24840" w:rsidRPr="00DB510A" w:rsidRDefault="00C24840" w:rsidP="005B75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C24840" w:rsidRPr="00DB510A" w:rsidRDefault="00C24840" w:rsidP="005B75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76C9" w:rsidRPr="00DB510A" w:rsidRDefault="00C24840" w:rsidP="005B75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 xml:space="preserve">14. </w:t>
      </w:r>
      <w:r w:rsidR="00DF5F92" w:rsidRPr="00DB510A">
        <w:rPr>
          <w:rFonts w:ascii="Times New Roman" w:hAnsi="Times New Roman" w:cs="Times New Roman"/>
        </w:rPr>
        <w:t>Ведущий специалист - эксперт</w:t>
      </w:r>
      <w:r w:rsidR="00DF5F92" w:rsidRPr="00DB510A">
        <w:rPr>
          <w:rFonts w:ascii="Times New Roman" w:hAnsi="Times New Roman" w:cs="Times New Roman"/>
          <w:sz w:val="24"/>
          <w:szCs w:val="24"/>
        </w:rPr>
        <w:t xml:space="preserve"> </w:t>
      </w:r>
      <w:r w:rsidRPr="00DB510A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C80D39" w:rsidRPr="00DB510A" w:rsidRDefault="00C80D39" w:rsidP="005B75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lastRenderedPageBreak/>
        <w:t>подготовка информации;</w:t>
      </w:r>
    </w:p>
    <w:p w:rsidR="00C80D39" w:rsidRPr="00DB510A" w:rsidRDefault="00C80D39" w:rsidP="005B75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разработка и оценка возможных вариантов, выбор наиболее приемлемого варианта;</w:t>
      </w:r>
    </w:p>
    <w:p w:rsidR="00C80D39" w:rsidRPr="00DB510A" w:rsidRDefault="00C80D39" w:rsidP="005B7533">
      <w:pPr>
        <w:tabs>
          <w:tab w:val="center" w:pos="5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оценка результатов;</w:t>
      </w:r>
      <w:r w:rsidRPr="00DB510A">
        <w:rPr>
          <w:rFonts w:ascii="Times New Roman" w:hAnsi="Times New Roman" w:cs="Times New Roman"/>
          <w:sz w:val="24"/>
          <w:szCs w:val="24"/>
        </w:rPr>
        <w:tab/>
      </w:r>
    </w:p>
    <w:p w:rsidR="00C80D39" w:rsidRPr="00DB510A" w:rsidRDefault="00C80D39" w:rsidP="005B75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визирование;</w:t>
      </w:r>
    </w:p>
    <w:p w:rsidR="00C80D39" w:rsidRPr="00DB510A" w:rsidRDefault="00C80D39" w:rsidP="005B75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участие в обсуждении проекта;</w:t>
      </w:r>
    </w:p>
    <w:p w:rsidR="00C80D39" w:rsidRPr="00DB510A" w:rsidRDefault="00C80D39" w:rsidP="005B75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акта;</w:t>
      </w:r>
    </w:p>
    <w:p w:rsidR="00C80D39" w:rsidRPr="00DB510A" w:rsidRDefault="00C80D39" w:rsidP="005B75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согласование;</w:t>
      </w:r>
    </w:p>
    <w:p w:rsidR="00C80D39" w:rsidRPr="00DB510A" w:rsidRDefault="00C80D39" w:rsidP="005B75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осуществление правовой экспертизы документа и т.д.</w:t>
      </w:r>
    </w:p>
    <w:p w:rsidR="00C80D39" w:rsidRPr="00DB510A" w:rsidRDefault="00C80D39" w:rsidP="005B75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DB510A" w:rsidRDefault="00C24840" w:rsidP="005B75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25ED" w:rsidRPr="00DB510A" w:rsidRDefault="00C24840" w:rsidP="005B75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 xml:space="preserve">15. </w:t>
      </w:r>
      <w:r w:rsidR="00DF5F92" w:rsidRPr="00DB510A">
        <w:rPr>
          <w:rFonts w:ascii="Times New Roman" w:hAnsi="Times New Roman" w:cs="Times New Roman"/>
        </w:rPr>
        <w:t>Ведущий специалист - эксперт</w:t>
      </w:r>
      <w:r w:rsidRPr="00DB510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проектов.</w:t>
      </w:r>
      <w:r w:rsidR="00F125ED" w:rsidRPr="00DB51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25ED" w:rsidRPr="00DB510A" w:rsidRDefault="00F125ED" w:rsidP="005B75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F125ED" w:rsidRPr="00DB510A" w:rsidRDefault="00F125ED" w:rsidP="005B75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25ED" w:rsidRPr="00DB510A" w:rsidRDefault="00F125ED" w:rsidP="005B75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C24840" w:rsidRPr="00DB510A" w:rsidRDefault="00C24840" w:rsidP="005B75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DB510A" w:rsidRDefault="00C24840" w:rsidP="005B75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DB510A" w:rsidRDefault="00C24840" w:rsidP="005B75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C24840" w:rsidRPr="00DB510A" w:rsidRDefault="00C24840" w:rsidP="005B75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C24840" w:rsidRPr="00DB510A" w:rsidRDefault="00C24840" w:rsidP="005B75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C24840" w:rsidRPr="00DB510A" w:rsidRDefault="00C24840" w:rsidP="005B75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DB510A" w:rsidRDefault="00C24840" w:rsidP="005B75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DF5F92" w:rsidRPr="00DB510A">
        <w:rPr>
          <w:rFonts w:ascii="Times New Roman" w:hAnsi="Times New Roman" w:cs="Times New Roman"/>
        </w:rPr>
        <w:t xml:space="preserve">ведущий специалист - эксперт </w:t>
      </w:r>
      <w:r w:rsidRPr="00DB510A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24840" w:rsidRPr="00DB510A" w:rsidRDefault="00C24840" w:rsidP="005B75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DB510A" w:rsidRDefault="00C24840" w:rsidP="005B75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C24840" w:rsidRPr="00DB510A" w:rsidRDefault="00C24840" w:rsidP="005B75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DB510A" w:rsidRDefault="00C24840" w:rsidP="005B75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DF5F92" w:rsidRPr="00DB510A">
        <w:rPr>
          <w:rFonts w:ascii="Times New Roman" w:hAnsi="Times New Roman" w:cs="Times New Roman"/>
          <w:szCs w:val="22"/>
        </w:rPr>
        <w:t>ведущего специалиста - эксперта</w:t>
      </w:r>
      <w:r w:rsidRPr="00DB510A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DB510A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B510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0" w:history="1">
        <w:r w:rsidRPr="00DB510A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B510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24840" w:rsidRPr="00DB510A" w:rsidRDefault="00C24840" w:rsidP="005B75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DB510A" w:rsidRDefault="00C24840" w:rsidP="005B75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C24840" w:rsidRPr="00DB510A" w:rsidRDefault="00C24840" w:rsidP="005B75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C24840" w:rsidRPr="00DB510A" w:rsidRDefault="00C24840" w:rsidP="005B75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C24840" w:rsidRPr="00DB510A" w:rsidRDefault="00C24840" w:rsidP="005B75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DB510A" w:rsidRDefault="00C24840" w:rsidP="005B75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 xml:space="preserve">18. </w:t>
      </w:r>
      <w:r w:rsidR="00B676C9" w:rsidRPr="00DB510A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F5F92" w:rsidRPr="00DB510A">
        <w:rPr>
          <w:rFonts w:ascii="Times New Roman" w:hAnsi="Times New Roman" w:cs="Times New Roman"/>
          <w:szCs w:val="22"/>
        </w:rPr>
        <w:t>ведущий специалист - эксперт</w:t>
      </w:r>
      <w:r w:rsidR="00B676C9" w:rsidRPr="00DB510A">
        <w:rPr>
          <w:rFonts w:ascii="Times New Roman" w:hAnsi="Times New Roman" w:cs="Times New Roman"/>
          <w:sz w:val="24"/>
          <w:szCs w:val="24"/>
        </w:rPr>
        <w:t xml:space="preserve"> государственных услуг не оказывает.</w:t>
      </w:r>
    </w:p>
    <w:p w:rsidR="00D13D83" w:rsidRPr="00DB510A" w:rsidRDefault="00D13D83" w:rsidP="005B75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76C9" w:rsidRPr="00DB510A" w:rsidRDefault="00B676C9" w:rsidP="005B75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DB510A" w:rsidRDefault="00C24840" w:rsidP="005B75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C24840" w:rsidRPr="00DB510A" w:rsidRDefault="00C24840" w:rsidP="005B75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C24840" w:rsidRPr="00DB510A" w:rsidRDefault="00C24840" w:rsidP="005B75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DB510A" w:rsidRDefault="00C24840" w:rsidP="005B75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10A">
        <w:rPr>
          <w:rFonts w:ascii="Times New Roman" w:hAnsi="Times New Roman" w:cs="Times New Roman"/>
          <w:sz w:val="24"/>
          <w:szCs w:val="24"/>
        </w:rPr>
        <w:t xml:space="preserve">19. </w:t>
      </w:r>
      <w:r w:rsidR="00B676C9" w:rsidRPr="00DB510A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DF5F92" w:rsidRPr="00DB510A">
        <w:rPr>
          <w:rFonts w:ascii="Times New Roman" w:hAnsi="Times New Roman" w:cs="Times New Roman"/>
          <w:szCs w:val="22"/>
        </w:rPr>
        <w:t>ведущего специалиста - эксперта</w:t>
      </w:r>
      <w:r w:rsidR="00DF5F92" w:rsidRPr="00DB510A">
        <w:rPr>
          <w:rFonts w:ascii="Times New Roman" w:hAnsi="Times New Roman" w:cs="Times New Roman"/>
          <w:sz w:val="24"/>
          <w:szCs w:val="24"/>
        </w:rPr>
        <w:t xml:space="preserve"> </w:t>
      </w:r>
      <w:r w:rsidR="00B676C9" w:rsidRPr="00DB510A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  <w:r w:rsidR="009B2800" w:rsidRPr="00DB510A">
        <w:rPr>
          <w:rFonts w:ascii="Times New Roman" w:hAnsi="Times New Roman" w:cs="Times New Roman"/>
          <w:sz w:val="24"/>
          <w:szCs w:val="24"/>
        </w:rPr>
        <w:t>:</w:t>
      </w:r>
    </w:p>
    <w:p w:rsidR="00C24840" w:rsidRPr="009B2800" w:rsidRDefault="00C24840" w:rsidP="005B753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B2800">
        <w:rPr>
          <w:rFonts w:ascii="Times New Roman" w:hAnsi="Times New Roman" w:cs="Times New Roman"/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24840" w:rsidRPr="009B2800" w:rsidRDefault="00C24840" w:rsidP="005B753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B280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24840" w:rsidRPr="009B2800" w:rsidRDefault="00C24840" w:rsidP="005B753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B280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24840" w:rsidRPr="009B2800" w:rsidRDefault="00C24840" w:rsidP="005B753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B280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24840" w:rsidRPr="009B2800" w:rsidRDefault="00C24840" w:rsidP="005B753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B280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24840" w:rsidRPr="009B2800" w:rsidRDefault="00C24840" w:rsidP="005B753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B280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24840" w:rsidRPr="009B2800" w:rsidRDefault="00C24840" w:rsidP="005B753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B280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24840" w:rsidRPr="009B2800" w:rsidRDefault="00C24840">
      <w:pPr>
        <w:pStyle w:val="ConsPlusNormal"/>
        <w:jc w:val="both"/>
        <w:rPr>
          <w:rFonts w:ascii="Times New Roman" w:hAnsi="Times New Roman" w:cs="Times New Roman"/>
        </w:rPr>
      </w:pPr>
    </w:p>
    <w:p w:rsidR="00876A22" w:rsidRPr="009B2800" w:rsidRDefault="00876A22" w:rsidP="00876A22">
      <w:pPr>
        <w:spacing w:after="0" w:line="240" w:lineRule="auto"/>
        <w:rPr>
          <w:rFonts w:ascii="Times New Roman" w:hAnsi="Times New Roman" w:cs="Times New Roman"/>
        </w:rPr>
      </w:pPr>
    </w:p>
    <w:p w:rsidR="009B2800" w:rsidRPr="009B2800" w:rsidRDefault="009B2800" w:rsidP="009B280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9B2800">
        <w:rPr>
          <w:rFonts w:ascii="Times New Roman" w:hAnsi="Times New Roman" w:cs="Times New Roman"/>
          <w:sz w:val="24"/>
        </w:rPr>
        <w:t xml:space="preserve">Начальник отдела </w:t>
      </w:r>
    </w:p>
    <w:p w:rsidR="009B2800" w:rsidRPr="009B2800" w:rsidRDefault="009B2800" w:rsidP="009B280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9B2800">
        <w:rPr>
          <w:rFonts w:ascii="Times New Roman" w:hAnsi="Times New Roman" w:cs="Times New Roman"/>
          <w:sz w:val="24"/>
        </w:rPr>
        <w:t xml:space="preserve">финансового обеспечения                     ________________                                          </w:t>
      </w:r>
    </w:p>
    <w:p w:rsidR="009B2800" w:rsidRPr="009B2800" w:rsidRDefault="009B2800" w:rsidP="009B28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B280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(подпись)</w:t>
      </w:r>
    </w:p>
    <w:p w:rsidR="00876A22" w:rsidRPr="009B2800" w:rsidRDefault="00876A22">
      <w:pPr>
        <w:rPr>
          <w:rFonts w:ascii="Times New Roman" w:hAnsi="Times New Roman" w:cs="Times New Roman"/>
          <w:sz w:val="20"/>
          <w:szCs w:val="20"/>
        </w:rPr>
      </w:pPr>
      <w:r w:rsidRPr="009B2800">
        <w:rPr>
          <w:rFonts w:ascii="Times New Roman" w:hAnsi="Times New Roman" w:cs="Times New Roman"/>
          <w:sz w:val="20"/>
          <w:szCs w:val="20"/>
        </w:rPr>
        <w:br w:type="page"/>
      </w:r>
    </w:p>
    <w:p w:rsidR="00876A22" w:rsidRPr="009B2800" w:rsidRDefault="00876A22" w:rsidP="00876A2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4840" w:rsidRPr="009B2800" w:rsidRDefault="00C2484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9B2800">
        <w:rPr>
          <w:rFonts w:ascii="Times New Roman" w:hAnsi="Times New Roman" w:cs="Times New Roman"/>
        </w:rPr>
        <w:t>Лист ознакомления</w:t>
      </w:r>
    </w:p>
    <w:p w:rsidR="00C24840" w:rsidRPr="009B2800" w:rsidRDefault="00C2484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9B2800" w:rsidRPr="009B2800">
        <w:tc>
          <w:tcPr>
            <w:tcW w:w="567" w:type="dxa"/>
          </w:tcPr>
          <w:p w:rsidR="00C24840" w:rsidRPr="009B2800" w:rsidRDefault="00C248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2800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098" w:type="dxa"/>
          </w:tcPr>
          <w:p w:rsidR="00C24840" w:rsidRPr="009B2800" w:rsidRDefault="00C248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2800">
              <w:rPr>
                <w:rFonts w:ascii="Times New Roman" w:hAnsi="Times New Roman" w:cs="Times New Roman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24840" w:rsidRPr="009B2800" w:rsidRDefault="00C248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2800">
              <w:rPr>
                <w:rFonts w:ascii="Times New Roman" w:hAnsi="Times New Roman" w:cs="Times New Roman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24840" w:rsidRPr="009B2800" w:rsidRDefault="00C248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2800">
              <w:rPr>
                <w:rFonts w:ascii="Times New Roman" w:hAnsi="Times New Roman" w:cs="Times New Roman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24840" w:rsidRPr="009B2800" w:rsidRDefault="00C248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2800">
              <w:rPr>
                <w:rFonts w:ascii="Times New Roman" w:hAnsi="Times New Roman" w:cs="Times New Roman"/>
              </w:rPr>
              <w:t>Дата и номер приказа об освобождении от должности</w:t>
            </w:r>
          </w:p>
        </w:tc>
      </w:tr>
      <w:tr w:rsidR="009B2800" w:rsidRPr="009B2800">
        <w:tc>
          <w:tcPr>
            <w:tcW w:w="567" w:type="dxa"/>
          </w:tcPr>
          <w:p w:rsidR="00C24840" w:rsidRPr="009B2800" w:rsidRDefault="00876A22">
            <w:pPr>
              <w:pStyle w:val="ConsPlusNormal"/>
              <w:rPr>
                <w:rFonts w:ascii="Times New Roman" w:hAnsi="Times New Roman" w:cs="Times New Roman"/>
              </w:rPr>
            </w:pPr>
            <w:r w:rsidRPr="009B28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8" w:type="dxa"/>
          </w:tcPr>
          <w:p w:rsidR="00C24840" w:rsidRPr="009B2800" w:rsidRDefault="00C248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C24840" w:rsidRPr="009B2800" w:rsidRDefault="00C248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24840" w:rsidRPr="009B2800" w:rsidRDefault="00C248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24840" w:rsidRPr="009B2800" w:rsidRDefault="00C248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B2800" w:rsidRPr="009B2800">
        <w:tc>
          <w:tcPr>
            <w:tcW w:w="567" w:type="dxa"/>
          </w:tcPr>
          <w:p w:rsidR="00C24840" w:rsidRPr="009B2800" w:rsidRDefault="00C248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C24840" w:rsidRPr="009B2800" w:rsidRDefault="00C248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C24840" w:rsidRPr="009B2800" w:rsidRDefault="00C248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24840" w:rsidRPr="009B2800" w:rsidRDefault="00C248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24840" w:rsidRPr="009B2800" w:rsidRDefault="00C248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B2800" w:rsidRPr="009B2800">
        <w:tc>
          <w:tcPr>
            <w:tcW w:w="567" w:type="dxa"/>
          </w:tcPr>
          <w:p w:rsidR="009B2800" w:rsidRPr="009B2800" w:rsidRDefault="009B28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9B2800" w:rsidRPr="009B2800" w:rsidRDefault="009B28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9B2800" w:rsidRPr="009B2800" w:rsidRDefault="009B28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B2800" w:rsidRPr="009B2800" w:rsidRDefault="009B28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B2800" w:rsidRPr="009B2800" w:rsidRDefault="009B28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B2800" w:rsidRPr="009B2800">
        <w:tc>
          <w:tcPr>
            <w:tcW w:w="567" w:type="dxa"/>
          </w:tcPr>
          <w:p w:rsidR="009B2800" w:rsidRPr="009B2800" w:rsidRDefault="009B28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9B2800" w:rsidRPr="009B2800" w:rsidRDefault="009B28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9B2800" w:rsidRPr="009B2800" w:rsidRDefault="009B28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B2800" w:rsidRPr="009B2800" w:rsidRDefault="009B28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B2800" w:rsidRPr="009B2800" w:rsidRDefault="009B28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B2800" w:rsidRPr="009B2800">
        <w:tc>
          <w:tcPr>
            <w:tcW w:w="567" w:type="dxa"/>
          </w:tcPr>
          <w:p w:rsidR="009B2800" w:rsidRPr="009B2800" w:rsidRDefault="009B28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9B2800" w:rsidRPr="009B2800" w:rsidRDefault="009B28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9B2800" w:rsidRPr="009B2800" w:rsidRDefault="009B28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B2800" w:rsidRPr="009B2800" w:rsidRDefault="009B28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B2800" w:rsidRPr="009B2800" w:rsidRDefault="009B28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24840" w:rsidRPr="009B2800" w:rsidRDefault="00C24840">
      <w:pPr>
        <w:pStyle w:val="ConsPlusNormal"/>
        <w:jc w:val="both"/>
        <w:rPr>
          <w:rFonts w:ascii="Times New Roman" w:hAnsi="Times New Roman" w:cs="Times New Roman"/>
        </w:rPr>
      </w:pPr>
    </w:p>
    <w:sectPr w:rsidR="00C24840" w:rsidRPr="009B2800" w:rsidSect="009B2800">
      <w:headerReference w:type="default" r:id="rId11"/>
      <w:headerReference w:type="first" r:id="rId12"/>
      <w:pgSz w:w="11906" w:h="16838"/>
      <w:pgMar w:top="426" w:right="850" w:bottom="993" w:left="1276" w:header="421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294D" w:rsidRDefault="0028294D" w:rsidP="00C5340D">
      <w:pPr>
        <w:spacing w:after="0" w:line="240" w:lineRule="auto"/>
      </w:pPr>
      <w:r>
        <w:separator/>
      </w:r>
    </w:p>
  </w:endnote>
  <w:endnote w:type="continuationSeparator" w:id="0">
    <w:p w:rsidR="0028294D" w:rsidRDefault="0028294D" w:rsidP="00C53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294D" w:rsidRDefault="0028294D" w:rsidP="00C5340D">
      <w:pPr>
        <w:spacing w:after="0" w:line="240" w:lineRule="auto"/>
      </w:pPr>
      <w:r>
        <w:separator/>
      </w:r>
    </w:p>
  </w:footnote>
  <w:footnote w:type="continuationSeparator" w:id="0">
    <w:p w:rsidR="0028294D" w:rsidRDefault="0028294D" w:rsidP="00C53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8320184"/>
      <w:docPartObj>
        <w:docPartGallery w:val="Page Numbers (Top of Page)"/>
        <w:docPartUnique/>
      </w:docPartObj>
    </w:sdtPr>
    <w:sdtEndPr/>
    <w:sdtContent>
      <w:p w:rsidR="006407DB" w:rsidRDefault="006407D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1286">
          <w:rPr>
            <w:noProof/>
          </w:rPr>
          <w:t>6</w:t>
        </w:r>
        <w:r>
          <w:fldChar w:fldCharType="end"/>
        </w:r>
      </w:p>
    </w:sdtContent>
  </w:sdt>
  <w:p w:rsidR="006407DB" w:rsidRDefault="006407D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8943301"/>
      <w:docPartObj>
        <w:docPartGallery w:val="Page Numbers (Top of Page)"/>
        <w:docPartUnique/>
      </w:docPartObj>
    </w:sdtPr>
    <w:sdtEndPr/>
    <w:sdtContent>
      <w:p w:rsidR="009B2800" w:rsidRDefault="009B280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1286">
          <w:rPr>
            <w:noProof/>
          </w:rPr>
          <w:t>1</w:t>
        </w:r>
        <w:r>
          <w:fldChar w:fldCharType="end"/>
        </w:r>
      </w:p>
    </w:sdtContent>
  </w:sdt>
  <w:p w:rsidR="006407DB" w:rsidRDefault="006407D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  <w:color w:val="auto"/>
      </w:rPr>
    </w:lvl>
  </w:abstractNum>
  <w:abstractNum w:abstractNumId="2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</w:rPr>
    </w:lvl>
  </w:abstractNum>
  <w:abstractNum w:abstractNumId="3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840"/>
    <w:rsid w:val="000705C1"/>
    <w:rsid w:val="00153040"/>
    <w:rsid w:val="00154EF3"/>
    <w:rsid w:val="0015555A"/>
    <w:rsid w:val="00191F57"/>
    <w:rsid w:val="00196B40"/>
    <w:rsid w:val="001A2A0B"/>
    <w:rsid w:val="001B2C8B"/>
    <w:rsid w:val="00220D87"/>
    <w:rsid w:val="002529C6"/>
    <w:rsid w:val="00261AA7"/>
    <w:rsid w:val="0027255F"/>
    <w:rsid w:val="00276C58"/>
    <w:rsid w:val="0028294D"/>
    <w:rsid w:val="002850DD"/>
    <w:rsid w:val="002A5BC1"/>
    <w:rsid w:val="002F6D99"/>
    <w:rsid w:val="00300DB9"/>
    <w:rsid w:val="003561FE"/>
    <w:rsid w:val="00380CE5"/>
    <w:rsid w:val="003C4975"/>
    <w:rsid w:val="00442515"/>
    <w:rsid w:val="004B467F"/>
    <w:rsid w:val="004D65FE"/>
    <w:rsid w:val="004D6690"/>
    <w:rsid w:val="004E0495"/>
    <w:rsid w:val="004F1371"/>
    <w:rsid w:val="00544C7D"/>
    <w:rsid w:val="005629E1"/>
    <w:rsid w:val="00582F45"/>
    <w:rsid w:val="005B7533"/>
    <w:rsid w:val="005C230F"/>
    <w:rsid w:val="005D0CAE"/>
    <w:rsid w:val="005D7EB9"/>
    <w:rsid w:val="005F6DB4"/>
    <w:rsid w:val="00602A45"/>
    <w:rsid w:val="006357C2"/>
    <w:rsid w:val="006407DB"/>
    <w:rsid w:val="00674745"/>
    <w:rsid w:val="006D554B"/>
    <w:rsid w:val="007046E6"/>
    <w:rsid w:val="00790ED4"/>
    <w:rsid w:val="007A1CAF"/>
    <w:rsid w:val="007D1CA0"/>
    <w:rsid w:val="007D60AB"/>
    <w:rsid w:val="007E74AB"/>
    <w:rsid w:val="00876A22"/>
    <w:rsid w:val="0090565D"/>
    <w:rsid w:val="00916836"/>
    <w:rsid w:val="00982024"/>
    <w:rsid w:val="009B2800"/>
    <w:rsid w:val="009B4059"/>
    <w:rsid w:val="009C7DB5"/>
    <w:rsid w:val="00A12B48"/>
    <w:rsid w:val="00A33D67"/>
    <w:rsid w:val="00A368F5"/>
    <w:rsid w:val="00A5052F"/>
    <w:rsid w:val="00A81286"/>
    <w:rsid w:val="00A93A75"/>
    <w:rsid w:val="00AA0CD6"/>
    <w:rsid w:val="00AC4B97"/>
    <w:rsid w:val="00AF5B0B"/>
    <w:rsid w:val="00B676C9"/>
    <w:rsid w:val="00BE2EC6"/>
    <w:rsid w:val="00BF1DC5"/>
    <w:rsid w:val="00C122E4"/>
    <w:rsid w:val="00C24840"/>
    <w:rsid w:val="00C5340D"/>
    <w:rsid w:val="00C71D05"/>
    <w:rsid w:val="00C80D39"/>
    <w:rsid w:val="00CA2795"/>
    <w:rsid w:val="00CB7F2A"/>
    <w:rsid w:val="00D10F5F"/>
    <w:rsid w:val="00D13D83"/>
    <w:rsid w:val="00D93F4F"/>
    <w:rsid w:val="00DB0E0F"/>
    <w:rsid w:val="00DB510A"/>
    <w:rsid w:val="00DD1EDD"/>
    <w:rsid w:val="00DF5F92"/>
    <w:rsid w:val="00DF6EC7"/>
    <w:rsid w:val="00E43999"/>
    <w:rsid w:val="00E67327"/>
    <w:rsid w:val="00EC3A24"/>
    <w:rsid w:val="00EF1444"/>
    <w:rsid w:val="00F125ED"/>
    <w:rsid w:val="00F53C2E"/>
    <w:rsid w:val="00FB0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10E70A-2565-4F3E-B31A-8F7FAA55B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6A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6357C2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4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248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24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48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357C2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3">
    <w:name w:val="Абзац списка Знак"/>
    <w:link w:val="a4"/>
    <w:uiPriority w:val="34"/>
    <w:locked/>
    <w:rsid w:val="003C4975"/>
    <w:rPr>
      <w:rFonts w:ascii="Times New Roman" w:hAnsi="Times New Roman" w:cs="Times New Roman"/>
      <w:sz w:val="24"/>
      <w:lang w:val="en-US" w:bidi="en-US"/>
    </w:rPr>
  </w:style>
  <w:style w:type="paragraph" w:styleId="a4">
    <w:name w:val="List Paragraph"/>
    <w:basedOn w:val="a"/>
    <w:link w:val="a3"/>
    <w:uiPriority w:val="34"/>
    <w:qFormat/>
    <w:rsid w:val="003C4975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sz w:val="24"/>
      <w:lang w:val="en-US" w:bidi="en-US"/>
    </w:rPr>
  </w:style>
  <w:style w:type="paragraph" w:customStyle="1" w:styleId="11">
    <w:name w:val="Абзац списка1"/>
    <w:basedOn w:val="a"/>
    <w:rsid w:val="004D6690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191F5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91F5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5">
    <w:name w:val="No Spacing"/>
    <w:uiPriority w:val="1"/>
    <w:qFormat/>
    <w:rsid w:val="00DF6EC7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C53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5340D"/>
  </w:style>
  <w:style w:type="paragraph" w:styleId="a8">
    <w:name w:val="footer"/>
    <w:basedOn w:val="a"/>
    <w:link w:val="a9"/>
    <w:uiPriority w:val="99"/>
    <w:unhideWhenUsed/>
    <w:rsid w:val="00C53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5340D"/>
  </w:style>
  <w:style w:type="paragraph" w:styleId="aa">
    <w:name w:val="Balloon Text"/>
    <w:basedOn w:val="a"/>
    <w:link w:val="ab"/>
    <w:uiPriority w:val="99"/>
    <w:semiHidden/>
    <w:unhideWhenUsed/>
    <w:rsid w:val="00BF1D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F1DC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876A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c">
    <w:name w:val="Гипертекстовая ссылка"/>
    <w:rsid w:val="00876A22"/>
    <w:rPr>
      <w:rFonts w:cs="Times New Roman"/>
      <w:b/>
      <w:bCs/>
      <w:color w:val="008000"/>
    </w:rPr>
  </w:style>
  <w:style w:type="paragraph" w:customStyle="1" w:styleId="ad">
    <w:name w:val="Прижатый влево"/>
    <w:basedOn w:val="a"/>
    <w:next w:val="a"/>
    <w:rsid w:val="00876A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ody Text Indent"/>
    <w:basedOn w:val="a"/>
    <w:link w:val="af"/>
    <w:rsid w:val="00C80D39"/>
    <w:pPr>
      <w:spacing w:after="0" w:line="240" w:lineRule="auto"/>
      <w:ind w:firstLine="74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C80D3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51CCB964CC73DBD6FC2881B6AC8AA103E436AE6D70A29202E672CBF9DA72E680AC58D14848DCD62f05E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51CCB964CC73DBD6FC2881B6AC8AA1034486EE3D702742A263E20BD9AA8717F0D8C8115848DCFf65C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7D0D8-8A1B-470C-ACF6-C1C42FC87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2491</Words>
  <Characters>14202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16660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Переслегина Надежда Владимировна</dc:creator>
  <cp:keywords/>
  <dc:description/>
  <cp:lastModifiedBy>Гнездилова Наталья Евгеньевна</cp:lastModifiedBy>
  <cp:revision>2</cp:revision>
  <cp:lastPrinted>2017-12-14T09:15:00Z</cp:lastPrinted>
  <dcterms:created xsi:type="dcterms:W3CDTF">2020-02-20T07:59:00Z</dcterms:created>
  <dcterms:modified xsi:type="dcterms:W3CDTF">2020-02-20T07:59:00Z</dcterms:modified>
</cp:coreProperties>
</file>